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D881C" w14:textId="6E16AF00" w:rsidR="00C377CE" w:rsidRPr="001B0CA4" w:rsidRDefault="00B2468B" w:rsidP="001B0CA4">
      <w:pPr>
        <w:rPr>
          <w:rFonts w:ascii="Times New Roman" w:hAnsi="Times New Roman" w:cs="Times New Roman"/>
          <w:b/>
          <w:bCs/>
          <w:sz w:val="24"/>
          <w:szCs w:val="24"/>
        </w:rPr>
      </w:pPr>
      <w:r w:rsidRPr="00D23814">
        <w:rPr>
          <w:rFonts w:ascii="Times New Roman" w:hAnsi="Times New Roman" w:cs="Times New Roman"/>
          <w:b/>
          <w:bCs/>
          <w:sz w:val="24"/>
          <w:szCs w:val="24"/>
        </w:rPr>
        <w:t>Serie</w:t>
      </w:r>
      <w:r w:rsidR="005B4611" w:rsidRPr="00D23814">
        <w:rPr>
          <w:rFonts w:ascii="Times New Roman" w:hAnsi="Times New Roman" w:cs="Times New Roman"/>
          <w:b/>
          <w:bCs/>
          <w:sz w:val="24"/>
          <w:szCs w:val="24"/>
        </w:rPr>
        <w:t xml:space="preserve"> </w:t>
      </w:r>
      <w:r w:rsidRPr="00D23814">
        <w:rPr>
          <w:rFonts w:ascii="Times New Roman" w:hAnsi="Times New Roman" w:cs="Times New Roman"/>
          <w:b/>
          <w:bCs/>
          <w:sz w:val="24"/>
          <w:szCs w:val="24"/>
        </w:rPr>
        <w:t>Lehrmaterial „Online-Sicherheit von Kindern</w:t>
      </w:r>
      <w:r w:rsidR="00161F6E" w:rsidRPr="00D23814">
        <w:rPr>
          <w:rFonts w:ascii="Times New Roman" w:hAnsi="Times New Roman" w:cs="Times New Roman"/>
          <w:b/>
          <w:bCs/>
          <w:sz w:val="24"/>
          <w:szCs w:val="24"/>
        </w:rPr>
        <w:t xml:space="preserve"> und Jugendlichen</w:t>
      </w:r>
      <w:r w:rsidRPr="00D23814">
        <w:rPr>
          <w:rFonts w:ascii="Times New Roman" w:hAnsi="Times New Roman" w:cs="Times New Roman"/>
          <w:b/>
          <w:bCs/>
          <w:sz w:val="24"/>
          <w:szCs w:val="24"/>
        </w:rPr>
        <w:t xml:space="preserve"> (Interaktionsrisiken</w:t>
      </w:r>
      <w:r w:rsidR="00566562" w:rsidRPr="00D23814">
        <w:rPr>
          <w:rFonts w:ascii="Times New Roman" w:hAnsi="Times New Roman" w:cs="Times New Roman"/>
          <w:b/>
          <w:bCs/>
          <w:sz w:val="24"/>
          <w:szCs w:val="24"/>
        </w:rPr>
        <w:t xml:space="preserve"> und </w:t>
      </w:r>
      <w:r w:rsidRPr="00D23814">
        <w:rPr>
          <w:rFonts w:ascii="Times New Roman" w:hAnsi="Times New Roman" w:cs="Times New Roman"/>
          <w:b/>
          <w:bCs/>
          <w:sz w:val="24"/>
          <w:szCs w:val="24"/>
        </w:rPr>
        <w:t>Inhaltsrisiken)</w:t>
      </w:r>
      <w:bookmarkStart w:id="0" w:name="_Toc155618445"/>
      <w:r w:rsidR="001B0CA4">
        <w:rPr>
          <w:rFonts w:ascii="Times New Roman" w:hAnsi="Times New Roman" w:cs="Times New Roman"/>
          <w:b/>
          <w:bCs/>
          <w:sz w:val="24"/>
          <w:szCs w:val="24"/>
        </w:rPr>
        <w:t xml:space="preserve">“ - </w:t>
      </w:r>
      <w:r w:rsidR="00937293" w:rsidRPr="001B0CA4">
        <w:rPr>
          <w:rFonts w:ascii="Times New Roman" w:hAnsi="Times New Roman" w:cs="Times New Roman"/>
          <w:b/>
          <w:bCs/>
          <w:sz w:val="24"/>
          <w:szCs w:val="24"/>
        </w:rPr>
        <w:t>Hintergrund</w:t>
      </w:r>
      <w:bookmarkEnd w:id="0"/>
      <w:r w:rsidR="00937293" w:rsidRPr="00D23814">
        <w:rPr>
          <w:rFonts w:ascii="Times New Roman" w:hAnsi="Times New Roman" w:cs="Times New Roman"/>
          <w:sz w:val="24"/>
          <w:szCs w:val="24"/>
        </w:rPr>
        <w:t xml:space="preserve"> </w:t>
      </w:r>
    </w:p>
    <w:p w14:paraId="056A6FFB" w14:textId="4585EF6E" w:rsidR="006B5FF8" w:rsidRPr="00D23814" w:rsidRDefault="00C377CE" w:rsidP="007739E6">
      <w:pPr>
        <w:jc w:val="both"/>
        <w:rPr>
          <w:rFonts w:ascii="Times New Roman" w:hAnsi="Times New Roman" w:cs="Times New Roman"/>
          <w:sz w:val="24"/>
          <w:szCs w:val="24"/>
        </w:rPr>
      </w:pPr>
      <w:r w:rsidRPr="00D23814">
        <w:rPr>
          <w:rFonts w:ascii="Times New Roman" w:hAnsi="Times New Roman" w:cs="Times New Roman"/>
          <w:sz w:val="24"/>
          <w:szCs w:val="24"/>
        </w:rPr>
        <w:t xml:space="preserve">Allgemeine fachliche Fundierung für die Lehrkraft: Die folgenden Einblicke in Erkenntnisse aus der Wissenschaft und Praxis geben einen ersten Überblick über das Themenfeld „Sicherheit für Kinder und Jugendliche in der digitalen Welt“. Sie zeigen wichtige Teilaspekte des Themas auf, etwa der Umgang von Kindern und Jugendlichen mit Medien, die Nutzung von Medien in der Schule, Interaktions- und Inhaltsrisiken bei der Nutzung digitaler Medien (z.B. Cybermobbing und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Kinder- und Jugendmedienschutz und Regulierung, sowie Strafverfolgung und Prävention.</w:t>
      </w:r>
    </w:p>
    <w:p w14:paraId="70821106" w14:textId="4C3BC624" w:rsidR="001D63AB" w:rsidRPr="00D23814" w:rsidRDefault="001D63AB" w:rsidP="007739E6">
      <w:pPr>
        <w:pStyle w:val="Heading2"/>
        <w:rPr>
          <w:rFonts w:ascii="Times New Roman" w:hAnsi="Times New Roman" w:cs="Times New Roman"/>
          <w:sz w:val="24"/>
          <w:szCs w:val="24"/>
        </w:rPr>
      </w:pPr>
      <w:r w:rsidRPr="00D23814">
        <w:rPr>
          <w:rFonts w:ascii="Times New Roman" w:hAnsi="Times New Roman" w:cs="Times New Roman"/>
          <w:sz w:val="24"/>
          <w:szCs w:val="24"/>
        </w:rPr>
        <w:t xml:space="preserve">Mediennutzung von Kindern und Jugendlichen </w:t>
      </w:r>
    </w:p>
    <w:p w14:paraId="0EEF9CB1" w14:textId="77EDDA03" w:rsidR="00D84B2D" w:rsidRPr="00D23814" w:rsidRDefault="001F60A5" w:rsidP="000E6213">
      <w:pPr>
        <w:jc w:val="both"/>
        <w:rPr>
          <w:rFonts w:ascii="Times New Roman" w:hAnsi="Times New Roman" w:cs="Times New Roman"/>
          <w:sz w:val="24"/>
          <w:szCs w:val="24"/>
        </w:rPr>
      </w:pPr>
      <w:r w:rsidRPr="00D23814">
        <w:rPr>
          <w:rFonts w:ascii="Times New Roman" w:hAnsi="Times New Roman" w:cs="Times New Roman"/>
          <w:sz w:val="24"/>
          <w:szCs w:val="24"/>
        </w:rPr>
        <w:t>Kinder und Jugendliche nutzen digitale Medien, von der einfachen Suche im Internet bis zu digitalen Plattformen, die basierend auf Künstlicher Intelligenz personalisierte Empfehlungen für Inhalte oder Produkte aussprechen. Die</w:t>
      </w:r>
      <w:r w:rsidR="001D63AB" w:rsidRPr="00D23814">
        <w:rPr>
          <w:rFonts w:ascii="Times New Roman" w:hAnsi="Times New Roman" w:cs="Times New Roman"/>
          <w:sz w:val="24"/>
          <w:szCs w:val="24"/>
        </w:rPr>
        <w:t xml:space="preserve"> KIM-Studie 2022 (eine Basisuntersuchung zum Medienumgang 6- bis 13-Jähriger in Deutschland) zeigt, dass insgesamt 70 % der Kinder das Internet nutzen. Bei älteren Kindern steigt der Anteil erheblich</w:t>
      </w:r>
      <w:r w:rsidR="003F199A" w:rsidRPr="00D23814">
        <w:rPr>
          <w:rFonts w:ascii="Times New Roman" w:hAnsi="Times New Roman" w:cs="Times New Roman"/>
          <w:sz w:val="24"/>
          <w:szCs w:val="24"/>
        </w:rPr>
        <w:t xml:space="preserve">: </w:t>
      </w:r>
      <w:r w:rsidR="001D63AB" w:rsidRPr="00D23814">
        <w:rPr>
          <w:rFonts w:ascii="Times New Roman" w:hAnsi="Times New Roman" w:cs="Times New Roman"/>
          <w:sz w:val="24"/>
          <w:szCs w:val="24"/>
        </w:rPr>
        <w:t xml:space="preserve">99% der </w:t>
      </w:r>
      <w:r w:rsidR="001D63AB" w:rsidRPr="00D23814">
        <w:rPr>
          <w:rFonts w:ascii="Times New Roman" w:hAnsi="Times New Roman" w:cs="Times New Roman"/>
          <w:color w:val="484848"/>
          <w:sz w:val="24"/>
          <w:szCs w:val="24"/>
          <w:shd w:val="clear" w:color="auto" w:fill="FFFFFF"/>
        </w:rPr>
        <w:t>12-13-jährigen nutzen das Internet</w:t>
      </w:r>
      <w:r w:rsidR="003F199A" w:rsidRPr="00D23814">
        <w:rPr>
          <w:rFonts w:ascii="Times New Roman" w:hAnsi="Times New Roman" w:cs="Times New Roman"/>
          <w:color w:val="484848"/>
          <w:sz w:val="24"/>
          <w:szCs w:val="24"/>
          <w:shd w:val="clear" w:color="auto" w:fill="FFFFFF"/>
        </w:rPr>
        <w:t xml:space="preserve"> allgemein</w:t>
      </w:r>
      <w:r w:rsidR="001D63AB" w:rsidRPr="00D23814">
        <w:rPr>
          <w:rFonts w:ascii="Times New Roman" w:hAnsi="Times New Roman" w:cs="Times New Roman"/>
          <w:color w:val="484848"/>
          <w:sz w:val="24"/>
          <w:szCs w:val="24"/>
          <w:shd w:val="clear" w:color="auto" w:fill="FFFFFF"/>
        </w:rPr>
        <w:t xml:space="preserve">. </w:t>
      </w:r>
      <w:r w:rsidR="001D63AB" w:rsidRPr="00D23814">
        <w:rPr>
          <w:rFonts w:ascii="Times New Roman" w:hAnsi="Times New Roman" w:cs="Times New Roman"/>
          <w:sz w:val="24"/>
          <w:szCs w:val="24"/>
        </w:rPr>
        <w:t>Die Studie verzeichnet einen Anstieg der Nutzung von Online-Spielen ohne die Kontrolle der Erziehungsberechtigten: „Im Vergleich zu 2020 ist der Anteil an den Sechs- bis Siebenjährigen, die alleine Spiele am PC/Laptop/Konsole (2022: 41 %, 2020: 31 %) oder Spiele am Tablet (2022: 61 %, 2020: 52 %) spielen, angestiegen“</w:t>
      </w:r>
      <w:r w:rsidR="000E6213"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a89b12e1-a82b-4810-8e13-5c264d19e585"/>
          <w:id w:val="-2142874186"/>
          <w:placeholder>
            <w:docPart w:val="DefaultPlaceholder_-1854013440"/>
          </w:placeholder>
        </w:sdtPr>
        <w:sdtContent>
          <w:r w:rsidR="000E6213" w:rsidRPr="00D23814">
            <w:rPr>
              <w:rFonts w:ascii="Times New Roman" w:hAnsi="Times New Roman" w:cs="Times New Roman"/>
              <w:sz w:val="24"/>
              <w:szCs w:val="24"/>
            </w:rPr>
            <w:fldChar w:fldCharType="begin"/>
          </w:r>
          <w:r w:rsidR="000E6213"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2NmU3ZTdiLWEyYjUtNDAzNi05MWIzLWM0ODRmYjA4NmYzYyIsIlJhbmdlTGVuZ3RoIjozMSwiUmVmZXJlbmNlSWQiOiJlZGY5ZjMzMi1kZDM4LTRkZDktYTM3NC0wYTk3NDA2YjU1Z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I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93d3cubXBmcy5kZS9zdHVkaWVuL2tpbS1zdHVkaWUvMjAyMi8iLCJVcmlTdHJpbmciOiJodHRwczovL3d3dy5tcGZzLmRlL3N0dWRpZW4va2ltLXN0dWRpZS8yMDIyL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}</w:instrText>
          </w:r>
          <w:r w:rsidR="000E6213" w:rsidRPr="00D23814">
            <w:rPr>
              <w:rFonts w:ascii="Times New Roman" w:hAnsi="Times New Roman" w:cs="Times New Roman"/>
              <w:sz w:val="24"/>
              <w:szCs w:val="24"/>
            </w:rPr>
            <w:fldChar w:fldCharType="separate"/>
          </w:r>
          <w:r w:rsidR="000E6213" w:rsidRPr="00D23814">
            <w:rPr>
              <w:rFonts w:ascii="Times New Roman" w:hAnsi="Times New Roman" w:cs="Times New Roman"/>
              <w:sz w:val="24"/>
              <w:szCs w:val="24"/>
            </w:rPr>
            <w:t>(Feierabend et al. 2022, S. 12)</w:t>
          </w:r>
          <w:r w:rsidR="000E6213" w:rsidRPr="00D23814">
            <w:rPr>
              <w:rFonts w:ascii="Times New Roman" w:hAnsi="Times New Roman" w:cs="Times New Roman"/>
              <w:sz w:val="24"/>
              <w:szCs w:val="24"/>
            </w:rPr>
            <w:fldChar w:fldCharType="end"/>
          </w:r>
        </w:sdtContent>
      </w:sdt>
      <w:r w:rsidR="000E6213" w:rsidRPr="00D23814">
        <w:rPr>
          <w:rFonts w:ascii="Times New Roman" w:hAnsi="Times New Roman" w:cs="Times New Roman"/>
          <w:sz w:val="24"/>
          <w:szCs w:val="24"/>
        </w:rPr>
        <w:t xml:space="preserve">. </w:t>
      </w:r>
      <w:r w:rsidR="001D63AB" w:rsidRPr="00D23814">
        <w:rPr>
          <w:rFonts w:ascii="Times New Roman" w:hAnsi="Times New Roman" w:cs="Times New Roman"/>
          <w:sz w:val="24"/>
          <w:szCs w:val="24"/>
        </w:rPr>
        <w:t xml:space="preserve"> </w:t>
      </w:r>
    </w:p>
    <w:p w14:paraId="210B1DEF" w14:textId="195D50FE" w:rsidR="001D63AB" w:rsidRPr="00D23814" w:rsidRDefault="001D63AB" w:rsidP="000E6213">
      <w:pPr>
        <w:jc w:val="both"/>
        <w:rPr>
          <w:rFonts w:ascii="Times New Roman" w:hAnsi="Times New Roman" w:cs="Times New Roman"/>
          <w:sz w:val="24"/>
          <w:szCs w:val="24"/>
        </w:rPr>
      </w:pPr>
      <w:r w:rsidRPr="00D23814">
        <w:rPr>
          <w:rFonts w:ascii="Times New Roman" w:hAnsi="Times New Roman" w:cs="Times New Roman"/>
          <w:sz w:val="24"/>
          <w:szCs w:val="24"/>
        </w:rPr>
        <w:t>Bei Jugendlichen (12-19 Jahre) verzeichnet die JIM-Studie 202</w:t>
      </w:r>
      <w:r w:rsidR="00D84B2D" w:rsidRPr="00D23814">
        <w:rPr>
          <w:rFonts w:ascii="Times New Roman" w:hAnsi="Times New Roman" w:cs="Times New Roman"/>
          <w:sz w:val="24"/>
          <w:szCs w:val="24"/>
        </w:rPr>
        <w:t>3</w:t>
      </w:r>
      <w:r w:rsidR="000E6213"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1e2fa257-2015-4c1a-bfca-e7f95d6cb06d"/>
          <w:id w:val="911823758"/>
          <w:placeholder>
            <w:docPart w:val="DefaultPlaceholder_-1854013440"/>
          </w:placeholder>
        </w:sdtPr>
        <w:sdtContent>
          <w:r w:rsidR="000E6213" w:rsidRPr="00D23814">
            <w:rPr>
              <w:rFonts w:ascii="Times New Roman" w:hAnsi="Times New Roman" w:cs="Times New Roman"/>
              <w:sz w:val="24"/>
              <w:szCs w:val="24"/>
            </w:rPr>
            <w:fldChar w:fldCharType="begin"/>
          </w:r>
          <w:r w:rsidR="000E6213"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MmRmMWRlLTE2YWItNGI1Zi1iZjQ2LWYxOGJkNmRiNjMyOCIsIlJhbmdlTGVuZ3RoIjoyNCwiUmVmZXJlbmNlSWQiOiIxMGRmNDE2NC1lMTYzLTQzZGUtYjgwYy1lN2FlNWNiOTkwMD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}</w:instrText>
          </w:r>
          <w:r w:rsidR="000E6213" w:rsidRPr="00D23814">
            <w:rPr>
              <w:rFonts w:ascii="Times New Roman" w:hAnsi="Times New Roman" w:cs="Times New Roman"/>
              <w:sz w:val="24"/>
              <w:szCs w:val="24"/>
            </w:rPr>
            <w:fldChar w:fldCharType="separate"/>
          </w:r>
          <w:r w:rsidR="000E6213" w:rsidRPr="00D23814">
            <w:rPr>
              <w:rFonts w:ascii="Times New Roman" w:hAnsi="Times New Roman" w:cs="Times New Roman"/>
              <w:sz w:val="24"/>
              <w:szCs w:val="24"/>
            </w:rPr>
            <w:t>(Feierabend et al. 2023)</w:t>
          </w:r>
          <w:r w:rsidR="000E6213"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rPr>
        <w:t xml:space="preserve">, dass 96% der Jugendlichen ein </w:t>
      </w:r>
      <w:r w:rsidR="00D84B2D" w:rsidRPr="00D23814">
        <w:rPr>
          <w:rFonts w:ascii="Times New Roman" w:hAnsi="Times New Roman" w:cs="Times New Roman"/>
          <w:sz w:val="24"/>
          <w:szCs w:val="24"/>
        </w:rPr>
        <w:t xml:space="preserve">eigenes </w:t>
      </w:r>
      <w:r w:rsidRPr="00D23814">
        <w:rPr>
          <w:rFonts w:ascii="Times New Roman" w:hAnsi="Times New Roman" w:cs="Times New Roman"/>
          <w:sz w:val="24"/>
          <w:szCs w:val="24"/>
        </w:rPr>
        <w:t>Smartphone besitzen und 9</w:t>
      </w:r>
      <w:r w:rsidR="00D84B2D" w:rsidRPr="00D23814">
        <w:rPr>
          <w:rFonts w:ascii="Times New Roman" w:hAnsi="Times New Roman" w:cs="Times New Roman"/>
          <w:sz w:val="24"/>
          <w:szCs w:val="24"/>
        </w:rPr>
        <w:t>8</w:t>
      </w:r>
      <w:r w:rsidRPr="00D23814">
        <w:rPr>
          <w:rFonts w:ascii="Times New Roman" w:hAnsi="Times New Roman" w:cs="Times New Roman"/>
          <w:sz w:val="24"/>
          <w:szCs w:val="24"/>
        </w:rPr>
        <w:t>% der Jugendlichen das Smartphone täglich oder mehrmals pro Woche nutzen (</w:t>
      </w:r>
      <w:r w:rsidR="00D84B2D" w:rsidRPr="00D23814">
        <w:rPr>
          <w:rFonts w:ascii="Times New Roman" w:hAnsi="Times New Roman" w:cs="Times New Roman"/>
          <w:sz w:val="24"/>
          <w:szCs w:val="24"/>
        </w:rPr>
        <w:t>Seite 6 und 13</w:t>
      </w:r>
      <w:r w:rsidRPr="00D23814">
        <w:rPr>
          <w:rFonts w:ascii="Times New Roman" w:hAnsi="Times New Roman" w:cs="Times New Roman"/>
          <w:sz w:val="24"/>
          <w:szCs w:val="24"/>
        </w:rPr>
        <w:t xml:space="preserve">). Das Internet ist durch die Kommunikation mit Freunden, Gaming, </w:t>
      </w:r>
      <w:r w:rsidR="00D84B2D" w:rsidRPr="00D23814">
        <w:rPr>
          <w:rFonts w:ascii="Times New Roman" w:hAnsi="Times New Roman" w:cs="Times New Roman"/>
          <w:sz w:val="24"/>
          <w:szCs w:val="24"/>
        </w:rPr>
        <w:t xml:space="preserve">Entertainment </w:t>
      </w:r>
      <w:r w:rsidRPr="00D23814">
        <w:rPr>
          <w:rFonts w:ascii="Times New Roman" w:hAnsi="Times New Roman" w:cs="Times New Roman"/>
          <w:sz w:val="24"/>
          <w:szCs w:val="24"/>
        </w:rPr>
        <w:t>und die Informationssuche ein fester Bestandteil des Alltags Jugendlicher (</w:t>
      </w:r>
      <w:r w:rsidR="00D84B2D" w:rsidRPr="00D23814">
        <w:rPr>
          <w:rFonts w:ascii="Times New Roman" w:hAnsi="Times New Roman" w:cs="Times New Roman"/>
          <w:sz w:val="24"/>
          <w:szCs w:val="24"/>
        </w:rPr>
        <w:t>Seite 23</w:t>
      </w:r>
      <w:r w:rsidRPr="00D23814">
        <w:rPr>
          <w:rFonts w:ascii="Times New Roman" w:hAnsi="Times New Roman" w:cs="Times New Roman"/>
          <w:sz w:val="24"/>
          <w:szCs w:val="24"/>
        </w:rPr>
        <w:t xml:space="preserve">). </w:t>
      </w:r>
      <w:r w:rsidR="001F60A5" w:rsidRPr="00D23814">
        <w:rPr>
          <w:rFonts w:ascii="Times New Roman" w:hAnsi="Times New Roman" w:cs="Times New Roman"/>
          <w:sz w:val="24"/>
          <w:szCs w:val="24"/>
        </w:rPr>
        <w:t>„</w:t>
      </w:r>
      <w:r w:rsidR="003F199A" w:rsidRPr="00D23814">
        <w:rPr>
          <w:rFonts w:ascii="Times New Roman" w:hAnsi="Times New Roman" w:cs="Times New Roman"/>
          <w:sz w:val="24"/>
          <w:szCs w:val="24"/>
        </w:rPr>
        <w:t>Im Jahr 2022 lag die durchschnittliche im Internet verbrachte Zeit bei 204 Minuten und damit wieder auf dem Niveau vor Beginn der Pandemie. Aktuell sehen wir erneut einen Anstieg um 20 Minuten auf 224 Minuten. Die durchschnittliche Zeit, die Jugendliche online verbringen, steigt im Altersverlauf und ist höher bei Jungen als bei Mädchen</w:t>
      </w:r>
      <w:r w:rsidR="001F60A5" w:rsidRPr="00D23814">
        <w:rPr>
          <w:rFonts w:ascii="Times New Roman" w:hAnsi="Times New Roman" w:cs="Times New Roman"/>
          <w:sz w:val="24"/>
          <w:szCs w:val="24"/>
        </w:rPr>
        <w:t>“</w:t>
      </w:r>
      <w:r w:rsidR="003F199A" w:rsidRPr="00D23814">
        <w:rPr>
          <w:rFonts w:ascii="Times New Roman" w:hAnsi="Times New Roman" w:cs="Times New Roman"/>
          <w:sz w:val="24"/>
          <w:szCs w:val="24"/>
        </w:rPr>
        <w:t xml:space="preserve"> (Seite 23f).</w:t>
      </w:r>
    </w:p>
    <w:p w14:paraId="613D7627" w14:textId="77777777" w:rsidR="00854895" w:rsidRPr="00D23814" w:rsidRDefault="00854895" w:rsidP="000E6213">
      <w:pPr>
        <w:jc w:val="both"/>
        <w:rPr>
          <w:rFonts w:ascii="Times New Roman" w:hAnsi="Times New Roman" w:cs="Times New Roman"/>
          <w:sz w:val="24"/>
          <w:szCs w:val="24"/>
        </w:rPr>
      </w:pPr>
    </w:p>
    <w:p w14:paraId="6DAC784D" w14:textId="3A25939C" w:rsidR="0018240A" w:rsidRPr="00D23814" w:rsidRDefault="0018240A" w:rsidP="007739E6">
      <w:pPr>
        <w:pStyle w:val="Heading2"/>
        <w:rPr>
          <w:rFonts w:ascii="Times New Roman" w:hAnsi="Times New Roman" w:cs="Times New Roman"/>
          <w:sz w:val="24"/>
          <w:szCs w:val="24"/>
        </w:rPr>
      </w:pPr>
      <w:r w:rsidRPr="00D23814">
        <w:rPr>
          <w:rFonts w:ascii="Times New Roman" w:hAnsi="Times New Roman" w:cs="Times New Roman"/>
          <w:sz w:val="24"/>
          <w:szCs w:val="24"/>
        </w:rPr>
        <w:t xml:space="preserve">Kontext Schule: digitale Medien und Künstliche Intelligenz im Unterricht </w:t>
      </w:r>
    </w:p>
    <w:p w14:paraId="0A1C3564" w14:textId="7B227577" w:rsidR="00177C6A" w:rsidRPr="00D23814" w:rsidRDefault="0018240A" w:rsidP="00570C64">
      <w:pPr>
        <w:jc w:val="both"/>
        <w:rPr>
          <w:rFonts w:ascii="Times New Roman" w:hAnsi="Times New Roman" w:cs="Times New Roman"/>
          <w:sz w:val="24"/>
          <w:szCs w:val="24"/>
        </w:rPr>
      </w:pPr>
      <w:r w:rsidRPr="00D23814">
        <w:rPr>
          <w:rFonts w:ascii="Times New Roman" w:hAnsi="Times New Roman" w:cs="Times New Roman"/>
          <w:sz w:val="24"/>
          <w:szCs w:val="24"/>
        </w:rPr>
        <w:t xml:space="preserve">Nicht nur in der Freizeit ist die Nutzung digitaler Medien weit verbreitet. Auch </w:t>
      </w:r>
      <w:r w:rsidR="00417425" w:rsidRPr="00D23814">
        <w:rPr>
          <w:rFonts w:ascii="Times New Roman" w:hAnsi="Times New Roman" w:cs="Times New Roman"/>
          <w:sz w:val="24"/>
          <w:szCs w:val="24"/>
        </w:rPr>
        <w:t xml:space="preserve">in der Schule finden digitale Unterrichtsmethoden zunehmend Einzug. Durch den </w:t>
      </w:r>
      <w:proofErr w:type="spellStart"/>
      <w:r w:rsidR="00417425" w:rsidRPr="00D23814">
        <w:rPr>
          <w:rFonts w:ascii="Times New Roman" w:hAnsi="Times New Roman" w:cs="Times New Roman"/>
          <w:sz w:val="24"/>
          <w:szCs w:val="24"/>
        </w:rPr>
        <w:t>DigitalPakt</w:t>
      </w:r>
      <w:proofErr w:type="spellEnd"/>
      <w:r w:rsidR="00417425" w:rsidRPr="00D23814">
        <w:rPr>
          <w:rFonts w:ascii="Times New Roman" w:hAnsi="Times New Roman" w:cs="Times New Roman"/>
          <w:sz w:val="24"/>
          <w:szCs w:val="24"/>
        </w:rPr>
        <w:t xml:space="preserve"> Schule des Bundesministeriums für Bildung und Forschung (BMBF) werden mehr Mittel in die Hardware-Ausstattung von Schulen investiert. </w:t>
      </w:r>
      <w:r w:rsidR="00177C6A" w:rsidRPr="00D23814">
        <w:rPr>
          <w:rFonts w:ascii="Times New Roman" w:hAnsi="Times New Roman" w:cs="Times New Roman"/>
          <w:sz w:val="24"/>
          <w:szCs w:val="24"/>
        </w:rPr>
        <w:t>Insgesamt stellt der Bund den Ländern 6,5 Milliarden Euro für den Ausbau einer digitalen Infrastruktur zur Verfügung</w:t>
      </w:r>
      <w:r w:rsidR="00570C64"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6b3bac03-bc0a-4ec2-b5de-f4e31c0fd74c"/>
          <w:id w:val="-1732388023"/>
          <w:placeholder>
            <w:docPart w:val="DefaultPlaceholder_-1854013440"/>
          </w:placeholder>
        </w:sdtPr>
        <w:sdtContent>
          <w:r w:rsidR="00570C64" w:rsidRPr="00D23814">
            <w:rPr>
              <w:rFonts w:ascii="Times New Roman" w:hAnsi="Times New Roman" w:cs="Times New Roman"/>
              <w:sz w:val="24"/>
              <w:szCs w:val="24"/>
            </w:rPr>
            <w:fldChar w:fldCharType="begin"/>
          </w:r>
          <w:r w:rsidR="00570C64"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ODhiNGU2LTNlOWMtNGZkMC05YTFmLTE4Y2RlYmY3MzhkNiIsIlJhbmdlTGVuZ3RoIjo1MCwiUmVmZXJlbmNlSWQiOiI4OWE4OWUyZC05NzBlLTRjYTItYjMzNy1iMTdkMGIxOTE4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xhc3ROYW1lIjoiQnVuZGVzbWluaXN0ZXJpdW0gZsO8ciBCaWxkdW5nIHVuZCBGb3JzY2h1bmciLCJQcm90ZWN0ZWQiOmZhbHNlLCJTZXgiOjAsIkNyZWF0ZWRCeSI6Il9MYXVyYSBTY2hlaWVueiIsIkNyZWF0ZWRPbiI6IjIwMjQtMDUtMjFUMDg6NTM6MDRaIiwiTW9kaWZpZWRCeSI6Il9MYXVyYSBTY2hlaWVueiIsIklkIjoiMDFjODk5MmEtZTE1ZC00ZjJkLThkMDktM2QxN2Y1MmVmMGVlIiwiTW9kaWZpZWRPbiI6IjIwMjQtMDUtMjFUMDg6NTM6MDRa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ZGlnaXRhbHBha3RzY2h1bGUuZGUvZGUvd2FzLWlzdC1kZXItZGlnaXRhbHBha3Qtc2NodWxlLTE3MDEuaHRtbCIsIlVyaVN0cmluZyI6Imh0dHBzOi8vd3d3LmRpZ2l0YWxwYWt0c2NodWxlLmRlL2RlL3dhcy1pc3QtZGVyLWRpZ2l0YWxwYWt0LXNjaHVsZS0xNzAx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}</w:instrText>
          </w:r>
          <w:r w:rsidR="00570C64" w:rsidRPr="00D23814">
            <w:rPr>
              <w:rFonts w:ascii="Times New Roman" w:hAnsi="Times New Roman" w:cs="Times New Roman"/>
              <w:sz w:val="24"/>
              <w:szCs w:val="24"/>
            </w:rPr>
            <w:fldChar w:fldCharType="separate"/>
          </w:r>
          <w:r w:rsidR="00570C64" w:rsidRPr="00D23814">
            <w:rPr>
              <w:rFonts w:ascii="Times New Roman" w:hAnsi="Times New Roman" w:cs="Times New Roman"/>
              <w:sz w:val="24"/>
              <w:szCs w:val="24"/>
            </w:rPr>
            <w:t>(Bundesministerium für Bildung und Forschung n.d.)</w:t>
          </w:r>
          <w:r w:rsidR="00570C64" w:rsidRPr="00D23814">
            <w:rPr>
              <w:rFonts w:ascii="Times New Roman" w:hAnsi="Times New Roman" w:cs="Times New Roman"/>
              <w:sz w:val="24"/>
              <w:szCs w:val="24"/>
            </w:rPr>
            <w:fldChar w:fldCharType="end"/>
          </w:r>
        </w:sdtContent>
      </w:sdt>
      <w:r w:rsidR="00177C6A" w:rsidRPr="00D23814">
        <w:rPr>
          <w:rFonts w:ascii="Times New Roman" w:hAnsi="Times New Roman" w:cs="Times New Roman"/>
          <w:sz w:val="24"/>
          <w:szCs w:val="24"/>
        </w:rPr>
        <w:t>. Ausstellungen wie die didacta Bildungsmesse zeigen, dass Lehrinstrumente und -materialien immer virtueller werden und auf digitale Kompetenzen und teilweise Kenntnisse über Künstliche Intelligenz (KI) aufbauen (siehe etwa Aussteller-Liste und Programm 2024). KI erhält in der Tat zunehmend Bedeutung im schulischen Kontext. Aufgrund dieser generellen Entwicklung fordert die UNESCO in ihrem Weltbildungsbericht 2023 unter dem Titel „Technologie in der Bildung“ einen bedachten und reflektierten Einsatz von KI in der Schule</w:t>
      </w:r>
      <w:r w:rsidR="00570C64"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f7d563d7-ca70-40ff-9940-09a19be50923"/>
          <w:id w:val="-1183131421"/>
          <w:placeholder>
            <w:docPart w:val="DefaultPlaceholder_-1854013440"/>
          </w:placeholder>
        </w:sdtPr>
        <w:sdtContent>
          <w:r w:rsidR="00570C64" w:rsidRPr="00D23814">
            <w:rPr>
              <w:rFonts w:ascii="Times New Roman" w:hAnsi="Times New Roman" w:cs="Times New Roman"/>
              <w:sz w:val="24"/>
              <w:szCs w:val="24"/>
            </w:rPr>
            <w:fldChar w:fldCharType="begin"/>
          </w:r>
          <w:r w:rsidR="00570C64"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hOWE1MDRlLTc5N2ItNDFjNC05ZDc0LTg5ZWFkMDk4MTRkNyIsIlJhbmdlTGVuZ3RoIjoxMywiUmVmZXJlbmNlSWQiOiJhYmQ2ZTBjZi1hYmQ5LTRiOTktODFhYi0yN2RjMGEyZDJkOT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51bmVzY28ub3JnL2dlbS1yZXBvcnQvZW4vdGVjaG5vbG9neSIsIlVyaVN0cmluZyI6Imh0dHBzOi8vd3d3LnVuZXNjby5vcmcvZ2VtLXJlcG9ydC9lbi90ZWNobm9sb2d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}</w:instrText>
          </w:r>
          <w:r w:rsidR="00570C64" w:rsidRPr="00D23814">
            <w:rPr>
              <w:rFonts w:ascii="Times New Roman" w:hAnsi="Times New Roman" w:cs="Times New Roman"/>
              <w:sz w:val="24"/>
              <w:szCs w:val="24"/>
            </w:rPr>
            <w:fldChar w:fldCharType="separate"/>
          </w:r>
          <w:r w:rsidR="00570C64" w:rsidRPr="00D23814">
            <w:rPr>
              <w:rFonts w:ascii="Times New Roman" w:hAnsi="Times New Roman" w:cs="Times New Roman"/>
              <w:sz w:val="24"/>
              <w:szCs w:val="24"/>
            </w:rPr>
            <w:t>(UNESCO 2023)</w:t>
          </w:r>
          <w:r w:rsidR="00570C64" w:rsidRPr="00D23814">
            <w:rPr>
              <w:rFonts w:ascii="Times New Roman" w:hAnsi="Times New Roman" w:cs="Times New Roman"/>
              <w:sz w:val="24"/>
              <w:szCs w:val="24"/>
            </w:rPr>
            <w:fldChar w:fldCharType="end"/>
          </w:r>
        </w:sdtContent>
      </w:sdt>
      <w:r w:rsidR="00177C6A" w:rsidRPr="00D23814">
        <w:rPr>
          <w:rFonts w:ascii="Times New Roman" w:hAnsi="Times New Roman" w:cs="Times New Roman"/>
          <w:sz w:val="24"/>
          <w:szCs w:val="24"/>
        </w:rPr>
        <w:t>.</w:t>
      </w:r>
    </w:p>
    <w:p w14:paraId="77C9DF1E" w14:textId="7BFC1664" w:rsidR="00006781" w:rsidRPr="00D23814" w:rsidRDefault="00177C6A" w:rsidP="00570C64">
      <w:pPr>
        <w:jc w:val="both"/>
        <w:rPr>
          <w:rFonts w:ascii="Times New Roman" w:hAnsi="Times New Roman" w:cs="Times New Roman"/>
          <w:sz w:val="24"/>
          <w:szCs w:val="24"/>
        </w:rPr>
      </w:pPr>
      <w:r w:rsidRPr="00D23814">
        <w:rPr>
          <w:rFonts w:ascii="Times New Roman" w:hAnsi="Times New Roman" w:cs="Times New Roman"/>
          <w:sz w:val="24"/>
          <w:szCs w:val="24"/>
        </w:rPr>
        <w:lastRenderedPageBreak/>
        <w:t>Bildungsministerin Bettina Stark-Watzinger betont die Chancen der KI und betont mit dem KI-Aktionsplan die Notwendigkeit der breitflächigen Herausbildung von Kompetenzen im Umgang mit KI, damit Deutschland „auch künftig zur Weltspitze gehört“</w:t>
      </w:r>
      <w:r w:rsidR="00570C64"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cfb87753-5a64-42a4-9f7d-78ca24851400"/>
          <w:id w:val="-605417796"/>
          <w:placeholder>
            <w:docPart w:val="DefaultPlaceholder_-1854013440"/>
          </w:placeholder>
        </w:sdtPr>
        <w:sdtContent>
          <w:r w:rsidR="00570C64" w:rsidRPr="00D23814">
            <w:rPr>
              <w:rFonts w:ascii="Times New Roman" w:hAnsi="Times New Roman" w:cs="Times New Roman"/>
              <w:sz w:val="24"/>
              <w:szCs w:val="24"/>
            </w:rPr>
            <w:fldChar w:fldCharType="begin"/>
          </w:r>
          <w:r w:rsidR="00570C64"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0ZDczMDE4LWYyMDAtNGVkYi04ZTdkLTAxNGUzYzdjM2JkNSIsIlJhbmdlTGVuZ3RoIjoyNiwiUmVmZXJlbmNlSWQiOiJiMjlkYzRhNC04NDI4LTRlNzctOGQyOC1lM2JjMTcxN2UxZD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wIEphbnVhcnkgMjAyNCIsIkF1dGhvcnMiOlt7IiRpZCI6IjciLCIkdHlwZSI6IlN3aXNzQWNhZGVtaWMuQ2l0YXZpLlBlcnNvbiwgU3dpc3NBY2FkZW1pYy5DaXRhdmkiLCJMYXN0TmFtZSI6IkRpZSBCdW5kZXNyZWdpZXJ1bmciLCJQcm90ZWN0ZWQiOmZhbHNlLCJTZXgiOjAsIkNyZWF0ZWRCeSI6Il9MYXVyYSBTY2hlbGVueiIsIkNyZWF0ZWRPbiI6IjIwMjQtMDEtMjBUMTg6NTU6MDgiLCJNb2RpZmllZEJ5IjoiX0xhdXJhIFNjaGVsZW56IiwiSWQiOiI0MjNjZWI0OC05MjA1LTRhY2MtOTMzZC0wZTNjMmIxNzk5OTYiLCJNb2RpZmllZE9uIjoiMjAyNC0wMS0yMFQxODo1NTowOC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J1bmRlc3JlZ2llcnVuZy5kZS9icmVnLWRlL3RoZW1lbi9kaWdpdGFsaXNpZXJ1bmcva3VlbnN0bGljaGUtaW50ZWxsaWdlbnovYWt0aW9uc3BsYW4ta3VlbnN0bGljaGUtaW50ZWxsaWdlbnotMjIxNTY1OCIsIlVyaVN0cmluZyI6Imh0dHBzOi8vd3d3LmJ1bmRlc3JlZ2llcnVuZy5kZS9icmVnLWRlL3RoZW1lbi9kaWdpdGFsaXNpZXJ1bmcva3VlbnN0bGljaGUtaW50ZWxsaWdlbnovYWt0aW9uc3BsYW4ta3VlbnN0bGljaGUtaW50ZWxsaWdlbnotMjIxNTY1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}</w:instrText>
          </w:r>
          <w:r w:rsidR="00570C64" w:rsidRPr="00D23814">
            <w:rPr>
              <w:rFonts w:ascii="Times New Roman" w:hAnsi="Times New Roman" w:cs="Times New Roman"/>
              <w:sz w:val="24"/>
              <w:szCs w:val="24"/>
            </w:rPr>
            <w:fldChar w:fldCharType="separate"/>
          </w:r>
          <w:r w:rsidR="00570C64" w:rsidRPr="00D23814">
            <w:rPr>
              <w:rFonts w:ascii="Times New Roman" w:hAnsi="Times New Roman" w:cs="Times New Roman"/>
              <w:sz w:val="24"/>
              <w:szCs w:val="24"/>
            </w:rPr>
            <w:t>(Die Bundesregierung 2023)</w:t>
          </w:r>
          <w:r w:rsidR="00570C64"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rPr>
        <w:t xml:space="preserve">. Für den Erfolg der Etablierung von KI wird jedoch auch immer wieder die Bedeutung ethischer und vertrauenswürdiger KI betont </w:t>
      </w:r>
      <w:sdt>
        <w:sdtPr>
          <w:rPr>
            <w:rFonts w:ascii="Times New Roman" w:hAnsi="Times New Roman" w:cs="Times New Roman"/>
            <w:sz w:val="24"/>
            <w:szCs w:val="24"/>
          </w:rPr>
          <w:alias w:val="To edit, see citavi.com/edit"/>
          <w:tag w:val="CitaviPlaceholder#1a988d5a-2d55-4281-ae60-6c7ab1a08a90"/>
          <w:id w:val="-1419788795"/>
          <w:placeholder>
            <w:docPart w:val="DefaultPlaceholder_-1854013440"/>
          </w:placeholder>
        </w:sdtPr>
        <w:sdtContent>
          <w:r w:rsidR="00570C64" w:rsidRPr="00D23814">
            <w:rPr>
              <w:rFonts w:ascii="Times New Roman" w:hAnsi="Times New Roman" w:cs="Times New Roman"/>
              <w:sz w:val="24"/>
              <w:szCs w:val="24"/>
            </w:rPr>
            <w:fldChar w:fldCharType="begin"/>
          </w:r>
          <w:r w:rsidR="00570C64"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yOGVkYzFiLWMzMmQtNGU1Yy05NmE0LTE5YjcxZjUzYjBmYiIsIlJhbmdlTGVuZ3RoIjoyMywiUmVmZXJlbmNlSWQiOiI2Mzg2ZDQ4ZS01MGJkLTQzODAtOWJlYi1jNWNjMTRmMDBhNG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zIEphbnVhcnkgMjAyNCIsIkF1dGhvcnMiOlt7IiRpZCI6IjciLCIkdHlwZSI6IlN3aXNzQWNhZGVtaWMuQ2l0YXZpLlBlcnNvbiwgU3dpc3NBY2FkZW1pYy5DaXRhdmkiLCJMYXN0TmFtZSI6IkRlciBUYWdlc3NwaWVnZWwiLCJQcm90ZWN0ZWQiOmZhbHNlLCJTZXgiOjAsIkNyZWF0ZWRCeSI6Il9MYXVyYSBTY2hlbGVueiIsIkNyZWF0ZWRPbiI6IjIwMjQtMDEtMjNUMDk6NDM6NTAiLCJNb2RpZmllZEJ5IjoiX0xhdXJhIFNjaGVsZW56IiwiSWQiOiI2NGZlYzhjMS1hZGQ2LTQxNzQtODQ5MS03ZDc2OTBiMjVlMjMiLCJNb2RpZmllZE9uIjoiMjAyNC0wMS0yM1QwOTo0Mzo1MC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mVyYW5zdGFsdHVuZ2VuLnRhZ2Vzc3BpZWdlbC5kZS9ldmVudC9iNzRiYWUwNC0xM2NkLTQ3MWMtODUxYi05MTYyOTM2ZWFjMTYvc3VtbWFyeSIsIlVyaVN0cmluZyI6Imh0dHBzOi8vdmVyYW5zdGFsdHVuZ2VuLnRhZ2Vzc3BpZWdlbC5kZS9ldmVudC9iNzRiYWUwNC0xM2NkLTQ3MWMtODUxYi05MTYyOTM2ZWFjMTYvc3VtbWFye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}</w:instrText>
          </w:r>
          <w:r w:rsidR="00570C64" w:rsidRPr="00D23814">
            <w:rPr>
              <w:rFonts w:ascii="Times New Roman" w:hAnsi="Times New Roman" w:cs="Times New Roman"/>
              <w:sz w:val="24"/>
              <w:szCs w:val="24"/>
            </w:rPr>
            <w:fldChar w:fldCharType="separate"/>
          </w:r>
          <w:r w:rsidR="00570C64" w:rsidRPr="00D23814">
            <w:rPr>
              <w:rFonts w:ascii="Times New Roman" w:hAnsi="Times New Roman" w:cs="Times New Roman"/>
              <w:sz w:val="24"/>
              <w:szCs w:val="24"/>
            </w:rPr>
            <w:t>(Der Tagesspiegel 2023)</w:t>
          </w:r>
          <w:r w:rsidR="00570C64"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rPr>
        <w:t>. Die Ständige Wissenschaftliche Kommission der Kultusministerkonferenz beurteilen in ihrem Bericht „Large Language Models und ihre Potenziale im Bildungssystem“</w:t>
      </w:r>
      <w:r w:rsidR="00570C64"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4f0f99b3-aee6-4f7c-81ad-2667aa460080"/>
          <w:id w:val="-214441521"/>
          <w:placeholder>
            <w:docPart w:val="DefaultPlaceholder_-1854013440"/>
          </w:placeholder>
        </w:sdtPr>
        <w:sdtContent>
          <w:r w:rsidR="00570C64" w:rsidRPr="00D23814">
            <w:rPr>
              <w:rFonts w:ascii="Times New Roman" w:hAnsi="Times New Roman" w:cs="Times New Roman"/>
              <w:sz w:val="24"/>
              <w:szCs w:val="24"/>
            </w:rPr>
            <w:fldChar w:fldCharType="begin"/>
          </w:r>
          <w:r w:rsidR="00570C64"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lN2FhNWExLWY5ZjItNDMyOS05MzM1LWU5Y2Y4MjA5N2E1ZiIsIlJhbmdlTGVuZ3RoIjo2LCJSZWZlcmVuY2VJZCI6ImJkMGFhOTA0LTE5ZjMtNDQ1ZS04YzQ1LTg2ZTgzOTE3ZDM4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ttay5vcmcvZmlsZWFkbWluL0RhdGVpZW4vcGRmL0tNSy9TV0svMjAyNC9TV0stMjAyNC1JbXB1bHNwYXBpZXJfTGFyZ2VMYW5ndWFnZU1vZGVscy5wZGYiLCJVcmlTdHJpbmciOiJodHRwczovL3d3dy5rbWsub3JnL2ZpbGVhZG1pbi9EYXRlaWVuL3BkZi9LTUsvU1dLLzIwMjQvU1dLLTIwMjQtSW1wdWxzcGFwaWVyX0xhcmdlTGFuZ3VhZ2VNb2RlbHM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}</w:instrText>
          </w:r>
          <w:r w:rsidR="00570C64" w:rsidRPr="00D23814">
            <w:rPr>
              <w:rFonts w:ascii="Times New Roman" w:hAnsi="Times New Roman" w:cs="Times New Roman"/>
              <w:sz w:val="24"/>
              <w:szCs w:val="24"/>
            </w:rPr>
            <w:fldChar w:fldCharType="separate"/>
          </w:r>
          <w:r w:rsidR="00570C64" w:rsidRPr="00D23814">
            <w:rPr>
              <w:rFonts w:ascii="Times New Roman" w:hAnsi="Times New Roman" w:cs="Times New Roman"/>
              <w:sz w:val="24"/>
              <w:szCs w:val="24"/>
            </w:rPr>
            <w:t>(2024)</w:t>
          </w:r>
          <w:r w:rsidR="00570C64"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rPr>
        <w:t xml:space="preserve"> ein Verbot von textgenerierender KI als unangemessen und fordert stattdessen Bildung für den Umgang mit KI. </w:t>
      </w:r>
      <w:r w:rsidR="00006781" w:rsidRPr="00D23814">
        <w:rPr>
          <w:rFonts w:ascii="Times New Roman" w:hAnsi="Times New Roman" w:cs="Times New Roman"/>
          <w:sz w:val="24"/>
          <w:szCs w:val="24"/>
        </w:rPr>
        <w:t xml:space="preserve">Da das Internet und auch Plattformen basierend auf Künstlicher Intelligenz zunehmend in digitalen Lehrkonzepten genutzt werden, erhöht sich perspektivisch die Exposition von Kindern und Jugendlichen gegenüber Online-Inhalten (und womöglich Sicherheitsrisiken) auch in der Schule. </w:t>
      </w:r>
    </w:p>
    <w:p w14:paraId="4ED88FE1" w14:textId="307B029D" w:rsidR="001D63AB" w:rsidRPr="00D23814" w:rsidRDefault="001D63AB" w:rsidP="007739E6">
      <w:pPr>
        <w:pStyle w:val="Heading2"/>
        <w:rPr>
          <w:rFonts w:ascii="Times New Roman" w:hAnsi="Times New Roman" w:cs="Times New Roman"/>
          <w:sz w:val="24"/>
          <w:szCs w:val="24"/>
        </w:rPr>
      </w:pPr>
      <w:r w:rsidRPr="00D23814">
        <w:rPr>
          <w:rFonts w:ascii="Times New Roman" w:hAnsi="Times New Roman" w:cs="Times New Roman"/>
          <w:sz w:val="24"/>
          <w:szCs w:val="24"/>
        </w:rPr>
        <w:t>Sicherheitsgefährdungen im digitalen Raum</w:t>
      </w:r>
      <w:r w:rsidR="00006781" w:rsidRPr="00D23814">
        <w:rPr>
          <w:rFonts w:ascii="Times New Roman" w:hAnsi="Times New Roman" w:cs="Times New Roman"/>
          <w:sz w:val="24"/>
          <w:szCs w:val="24"/>
        </w:rPr>
        <w:t>: Interaktions- und Inhaltsrisiken</w:t>
      </w:r>
    </w:p>
    <w:p w14:paraId="193CC365" w14:textId="685CE560" w:rsidR="00C7559C" w:rsidRPr="00D23814" w:rsidRDefault="00AC32D7" w:rsidP="001D63AB">
      <w:pPr>
        <w:jc w:val="both"/>
        <w:rPr>
          <w:rFonts w:ascii="Times New Roman" w:hAnsi="Times New Roman" w:cs="Times New Roman"/>
          <w:sz w:val="24"/>
          <w:szCs w:val="24"/>
        </w:rPr>
      </w:pPr>
      <w:r w:rsidRPr="00D23814">
        <w:rPr>
          <w:rFonts w:ascii="Times New Roman" w:hAnsi="Times New Roman" w:cs="Times New Roman"/>
          <w:sz w:val="24"/>
          <w:szCs w:val="24"/>
        </w:rPr>
        <w:t>Im Zuge der weit verbreiteten und stetig zunehmenden Nutzung von digitalen Medien durch immer jüngere Kinder,</w:t>
      </w:r>
      <w:r w:rsidR="00C7559C" w:rsidRPr="00D23814">
        <w:rPr>
          <w:rFonts w:ascii="Times New Roman" w:hAnsi="Times New Roman" w:cs="Times New Roman"/>
          <w:sz w:val="24"/>
          <w:szCs w:val="24"/>
        </w:rPr>
        <w:t xml:space="preserve"> und aufgrund der</w:t>
      </w:r>
      <w:r w:rsidRPr="00D23814">
        <w:rPr>
          <w:rFonts w:ascii="Times New Roman" w:hAnsi="Times New Roman" w:cs="Times New Roman"/>
          <w:sz w:val="24"/>
          <w:szCs w:val="24"/>
        </w:rPr>
        <w:t xml:space="preserve"> mangelnde</w:t>
      </w:r>
      <w:r w:rsidR="00C7559C" w:rsidRPr="00D23814">
        <w:rPr>
          <w:rFonts w:ascii="Times New Roman" w:hAnsi="Times New Roman" w:cs="Times New Roman"/>
          <w:sz w:val="24"/>
          <w:szCs w:val="24"/>
        </w:rPr>
        <w:t xml:space="preserve">n Orientierung für Anbieter von digitalen Angeboten bei der Umsetzung von </w:t>
      </w:r>
      <w:r w:rsidRPr="00D23814">
        <w:rPr>
          <w:rFonts w:ascii="Times New Roman" w:hAnsi="Times New Roman" w:cs="Times New Roman"/>
          <w:sz w:val="24"/>
          <w:szCs w:val="24"/>
        </w:rPr>
        <w:t xml:space="preserve">Regulierung, ergeben sich </w:t>
      </w:r>
      <w:r w:rsidR="00C7559C" w:rsidRPr="00D23814">
        <w:rPr>
          <w:rFonts w:ascii="Times New Roman" w:hAnsi="Times New Roman" w:cs="Times New Roman"/>
          <w:sz w:val="24"/>
          <w:szCs w:val="24"/>
        </w:rPr>
        <w:t xml:space="preserve">Sicherheitsgefährdungen für Kinder und Jugendliche in digitalen Umwelten. Sicherheitsgefährdungen werden unterschieden in Interaktionsrisiken und Inhaltsrisiken. Interaktionsrisiken bezeichnen Gefährdungen, die im Zuge der Kommunikation bzw. des Austausches von Informationen mit Webseiten und anderen </w:t>
      </w:r>
      <w:proofErr w:type="spellStart"/>
      <w:proofErr w:type="gramStart"/>
      <w:r w:rsidR="00C7559C" w:rsidRPr="00D23814">
        <w:rPr>
          <w:rFonts w:ascii="Times New Roman" w:hAnsi="Times New Roman" w:cs="Times New Roman"/>
          <w:sz w:val="24"/>
          <w:szCs w:val="24"/>
        </w:rPr>
        <w:t>Nutzer:innen</w:t>
      </w:r>
      <w:proofErr w:type="spellEnd"/>
      <w:proofErr w:type="gramEnd"/>
      <w:r w:rsidR="00C7559C" w:rsidRPr="00D23814">
        <w:rPr>
          <w:rFonts w:ascii="Times New Roman" w:hAnsi="Times New Roman" w:cs="Times New Roman"/>
          <w:sz w:val="24"/>
          <w:szCs w:val="24"/>
        </w:rPr>
        <w:t xml:space="preserve"> auftreten. Inhaltsrisiken beziehen sich auf kinder- und jugendgefährdende Inhalte (z. B. extreme Gewaltdarstellungen oder Pornografie).  Der Gefährdungsatla</w:t>
      </w:r>
      <w:r w:rsidR="001D63AB" w:rsidRPr="00D23814">
        <w:rPr>
          <w:rFonts w:ascii="Times New Roman" w:hAnsi="Times New Roman" w:cs="Times New Roman"/>
          <w:sz w:val="24"/>
          <w:szCs w:val="24"/>
        </w:rPr>
        <w:t>s</w:t>
      </w:r>
      <w:r w:rsidR="00C7559C" w:rsidRPr="00D23814">
        <w:rPr>
          <w:rFonts w:ascii="Times New Roman" w:hAnsi="Times New Roman" w:cs="Times New Roman"/>
          <w:sz w:val="24"/>
          <w:szCs w:val="24"/>
        </w:rPr>
        <w:t xml:space="preserve"> spezifiziert 43 Medienphänomene, die Kinder und Jugendliche bei der Nutzung von digitalen Medien betreffen und zu einem Risiko werden können</w:t>
      </w:r>
      <w:r w:rsidR="001D63AB"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e8f1b919-0020-4489-a1ed-6b0d3e745cb1"/>
          <w:id w:val="-1547596268"/>
          <w:placeholder>
            <w:docPart w:val="DefaultPlaceholder_-1854013440"/>
          </w:placeholder>
        </w:sdtPr>
        <w:sdtContent>
          <w:r w:rsidR="001D63AB" w:rsidRPr="00D23814">
            <w:rPr>
              <w:rFonts w:ascii="Times New Roman" w:hAnsi="Times New Roman" w:cs="Times New Roman"/>
              <w:sz w:val="24"/>
              <w:szCs w:val="24"/>
            </w:rPr>
            <w:fldChar w:fldCharType="begin"/>
          </w:r>
          <w:r w:rsidR="001D63AB"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lOTcwMzdiLWRmMTctNDAyNS1iOWYzLTBmMGZkY2Y4ODQxMyIsIlJhbmdlTGVuZ3RoIjoyMSwiUmVmZXJlbmNlSWQiOiI3OTU5NWFjNi0wMDljLTQ0ZWMtOTJjNS1lNjIwYzE4NDg0MD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}</w:instrText>
          </w:r>
          <w:r w:rsidR="001D63AB" w:rsidRPr="00D23814">
            <w:rPr>
              <w:rFonts w:ascii="Times New Roman" w:hAnsi="Times New Roman" w:cs="Times New Roman"/>
              <w:sz w:val="24"/>
              <w:szCs w:val="24"/>
            </w:rPr>
            <w:fldChar w:fldCharType="separate"/>
          </w:r>
          <w:r w:rsidR="001D63AB" w:rsidRPr="00D23814">
            <w:rPr>
              <w:rFonts w:ascii="Times New Roman" w:hAnsi="Times New Roman" w:cs="Times New Roman"/>
              <w:sz w:val="24"/>
              <w:szCs w:val="24"/>
            </w:rPr>
            <w:t>(Brüggen et al. 2022)</w:t>
          </w:r>
          <w:r w:rsidR="001D63AB" w:rsidRPr="00D23814">
            <w:rPr>
              <w:rFonts w:ascii="Times New Roman" w:hAnsi="Times New Roman" w:cs="Times New Roman"/>
              <w:sz w:val="24"/>
              <w:szCs w:val="24"/>
            </w:rPr>
            <w:fldChar w:fldCharType="end"/>
          </w:r>
        </w:sdtContent>
      </w:sdt>
      <w:r w:rsidR="00C7559C" w:rsidRPr="00D23814">
        <w:rPr>
          <w:rFonts w:ascii="Times New Roman" w:hAnsi="Times New Roman" w:cs="Times New Roman"/>
          <w:sz w:val="24"/>
          <w:szCs w:val="24"/>
        </w:rPr>
        <w:t xml:space="preserve">. Während manche Phänomene ganz klar kinder- und jugendgefährdend sind (etwa </w:t>
      </w:r>
      <w:proofErr w:type="spellStart"/>
      <w:r w:rsidR="00C7559C" w:rsidRPr="00D23814">
        <w:rPr>
          <w:rFonts w:ascii="Times New Roman" w:hAnsi="Times New Roman" w:cs="Times New Roman"/>
          <w:sz w:val="24"/>
          <w:szCs w:val="24"/>
        </w:rPr>
        <w:t>Cybergrooming</w:t>
      </w:r>
      <w:proofErr w:type="spellEnd"/>
      <w:r w:rsidR="00C7559C" w:rsidRPr="00D23814">
        <w:rPr>
          <w:rFonts w:ascii="Times New Roman" w:hAnsi="Times New Roman" w:cs="Times New Roman"/>
          <w:sz w:val="24"/>
          <w:szCs w:val="24"/>
        </w:rPr>
        <w:t>, Pornografie und Cybermobbing/-</w:t>
      </w:r>
      <w:proofErr w:type="spellStart"/>
      <w:r w:rsidR="00C7559C" w:rsidRPr="00D23814">
        <w:rPr>
          <w:rFonts w:ascii="Times New Roman" w:hAnsi="Times New Roman" w:cs="Times New Roman"/>
          <w:sz w:val="24"/>
          <w:szCs w:val="24"/>
        </w:rPr>
        <w:t>bullying</w:t>
      </w:r>
      <w:proofErr w:type="spellEnd"/>
      <w:r w:rsidR="00C7559C" w:rsidRPr="00D23814">
        <w:rPr>
          <w:rFonts w:ascii="Times New Roman" w:hAnsi="Times New Roman" w:cs="Times New Roman"/>
          <w:sz w:val="24"/>
          <w:szCs w:val="24"/>
        </w:rPr>
        <w:t>), sind die Gefährdungspotenziale anderer Phänomene wie „Digitale Spiele“ oder „</w:t>
      </w:r>
      <w:proofErr w:type="spellStart"/>
      <w:proofErr w:type="gramStart"/>
      <w:r w:rsidR="00C7559C" w:rsidRPr="00D23814">
        <w:rPr>
          <w:rFonts w:ascii="Times New Roman" w:hAnsi="Times New Roman" w:cs="Times New Roman"/>
          <w:sz w:val="24"/>
          <w:szCs w:val="24"/>
        </w:rPr>
        <w:t>Influencer:innen</w:t>
      </w:r>
      <w:proofErr w:type="spellEnd"/>
      <w:proofErr w:type="gramEnd"/>
      <w:r w:rsidR="00C7559C" w:rsidRPr="00D23814">
        <w:rPr>
          <w:rFonts w:ascii="Times New Roman" w:hAnsi="Times New Roman" w:cs="Times New Roman"/>
          <w:sz w:val="24"/>
          <w:szCs w:val="24"/>
        </w:rPr>
        <w:t xml:space="preserve">“ nicht so offensichtlich und bedürfen der genaueren Betrachtung des Kontexts. </w:t>
      </w:r>
      <w:proofErr w:type="spellStart"/>
      <w:r w:rsidR="00C7559C" w:rsidRPr="00D23814">
        <w:rPr>
          <w:rFonts w:ascii="Times New Roman" w:hAnsi="Times New Roman" w:cs="Times New Roman"/>
          <w:sz w:val="24"/>
          <w:szCs w:val="24"/>
        </w:rPr>
        <w:t>Wissenschaftler:innen</w:t>
      </w:r>
      <w:proofErr w:type="spellEnd"/>
      <w:r w:rsidR="00C7559C" w:rsidRPr="00D23814">
        <w:rPr>
          <w:rFonts w:ascii="Times New Roman" w:hAnsi="Times New Roman" w:cs="Times New Roman"/>
          <w:sz w:val="24"/>
          <w:szCs w:val="24"/>
        </w:rPr>
        <w:t xml:space="preserve"> aus der Ethik, Psychologie oder dem Recht beschäftigen sich mit diesen Phänomenen und bieten empirische Befunde im Hinblick auf die Erlebnisse von Kindern und Jugendlichen</w:t>
      </w:r>
      <w:r w:rsidR="004A5CA1"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1a3ffd6a-9066-4910-bce7-d0fb09a15b65"/>
          <w:id w:val="1636836781"/>
          <w:placeholder>
            <w:docPart w:val="DefaultPlaceholder_-1854013440"/>
          </w:placeholder>
        </w:sdtPr>
        <w:sdtContent>
          <w:r w:rsidR="001D63AB" w:rsidRPr="00D23814">
            <w:rPr>
              <w:rFonts w:ascii="Times New Roman" w:hAnsi="Times New Roman" w:cs="Times New Roman"/>
              <w:sz w:val="24"/>
              <w:szCs w:val="24"/>
            </w:rPr>
            <w:fldChar w:fldCharType="begin"/>
          </w:r>
          <w:r w:rsidR="001D63AB"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iNTNiMWRkLWI0ODMtNDRhZi1iMTQyLTliMThmOTIzNmY4NyIsIlJhbmdlTGVuZ3RoIjoyNCwiUmVmZXJlbmNlSWQiOiJiYTkwMGI0Mi1lNjRkLTQ4MzAtYjA1Yi02ZjFkNTVhNjZh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IxMjQxL3Nzb2FyLjg2NjMzIiwiVXJpU3RyaW5nIjoiaHR0cHM6Ly9kb2kub3JnLzEwLjIxMjQxL3Nzb2FyLjg2NjMz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YXVyYSBTY2hlbGVueiIsIkNyZWF0ZWRPbiI6IjIwMjQtMDMtMTFUMTI6MzQ6MTkiLCJNb2RpZmllZEJ5IjoiX0xhdXJhIFNjaGVsZW56IiwiSWQiOiIyMDM5MjZlOS0zMjZmLTQ5MmQtODMwNy00NGFlMzNiZTNmMjMiLCJNb2RpZmllZE9uIjoiMjAyNC0wMy0xMVQxMjozNDoxOSIsIlByb2plY3QiOnsiJHJlZiI6IjgifX0s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ZG9pLm9yZy8xMC4yMTI0MS9zc29hci44NjYzMyIsIlVyaVN0cmluZyI6Imh0dHBzOi8vZG9pLm9yZy8xMC4yMTI0MS9zc29hci44NjYzM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}</w:instrText>
          </w:r>
          <w:r w:rsidR="001D63AB" w:rsidRPr="00D23814">
            <w:rPr>
              <w:rFonts w:ascii="Times New Roman" w:hAnsi="Times New Roman" w:cs="Times New Roman"/>
              <w:sz w:val="24"/>
              <w:szCs w:val="24"/>
            </w:rPr>
            <w:fldChar w:fldCharType="separate"/>
          </w:r>
          <w:r w:rsidR="001D63AB" w:rsidRPr="00D23814">
            <w:rPr>
              <w:rFonts w:ascii="Times New Roman" w:hAnsi="Times New Roman" w:cs="Times New Roman"/>
              <w:sz w:val="24"/>
              <w:szCs w:val="24"/>
            </w:rPr>
            <w:t>(Thiel und Lampert 2023)</w:t>
          </w:r>
          <w:r w:rsidR="001D63AB" w:rsidRPr="00D23814">
            <w:rPr>
              <w:rFonts w:ascii="Times New Roman" w:hAnsi="Times New Roman" w:cs="Times New Roman"/>
              <w:sz w:val="24"/>
              <w:szCs w:val="24"/>
            </w:rPr>
            <w:fldChar w:fldCharType="end"/>
          </w:r>
        </w:sdtContent>
      </w:sdt>
      <w:r w:rsidR="00C7559C" w:rsidRPr="00D23814">
        <w:rPr>
          <w:rFonts w:ascii="Times New Roman" w:hAnsi="Times New Roman" w:cs="Times New Roman"/>
          <w:sz w:val="24"/>
          <w:szCs w:val="24"/>
        </w:rPr>
        <w:t>.</w:t>
      </w:r>
      <w:r w:rsidR="001D63AB" w:rsidRPr="00D23814">
        <w:rPr>
          <w:rStyle w:val="FootnoteReference"/>
          <w:rFonts w:ascii="Times New Roman" w:hAnsi="Times New Roman" w:cs="Times New Roman"/>
          <w:sz w:val="24"/>
          <w:szCs w:val="24"/>
        </w:rPr>
        <w:footnoteReference w:id="1"/>
      </w:r>
    </w:p>
    <w:p w14:paraId="4785F3EF" w14:textId="1A087608" w:rsidR="001D63AB" w:rsidRPr="00D23814" w:rsidRDefault="001D63AB" w:rsidP="007739E6">
      <w:pPr>
        <w:pStyle w:val="Heading2"/>
        <w:rPr>
          <w:rFonts w:ascii="Times New Roman" w:hAnsi="Times New Roman" w:cs="Times New Roman"/>
          <w:sz w:val="24"/>
          <w:szCs w:val="24"/>
        </w:rPr>
      </w:pPr>
      <w:r w:rsidRPr="00D23814">
        <w:rPr>
          <w:rFonts w:ascii="Times New Roman" w:hAnsi="Times New Roman" w:cs="Times New Roman"/>
          <w:sz w:val="24"/>
          <w:szCs w:val="24"/>
        </w:rPr>
        <w:t xml:space="preserve">Beispiele von Sicherheitsgefährdungen: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xml:space="preserve"> und </w:t>
      </w:r>
      <w:proofErr w:type="spellStart"/>
      <w:r w:rsidRPr="00D23814">
        <w:rPr>
          <w:rFonts w:ascii="Times New Roman" w:hAnsi="Times New Roman" w:cs="Times New Roman"/>
          <w:sz w:val="24"/>
          <w:szCs w:val="24"/>
        </w:rPr>
        <w:t>Cyberbullying</w:t>
      </w:r>
      <w:proofErr w:type="spellEnd"/>
    </w:p>
    <w:p w14:paraId="70143D4F" w14:textId="6BCD225C" w:rsidR="001D63AB" w:rsidRPr="00D23814" w:rsidRDefault="001D63AB" w:rsidP="004811AE">
      <w:pPr>
        <w:jc w:val="both"/>
        <w:rPr>
          <w:rFonts w:ascii="Times New Roman" w:hAnsi="Times New Roman" w:cs="Times New Roman"/>
          <w:sz w:val="24"/>
          <w:szCs w:val="24"/>
        </w:rPr>
      </w:pPr>
      <w:r w:rsidRPr="00D23814">
        <w:rPr>
          <w:rFonts w:ascii="Times New Roman" w:hAnsi="Times New Roman" w:cs="Times New Roman"/>
          <w:sz w:val="24"/>
          <w:szCs w:val="24"/>
        </w:rPr>
        <w:t xml:space="preserve">Zu den vieldiskutierten Risiken für Kinder und Jugendliche zählt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xml:space="preserve">. Die Unabhängige Bundes-Beauftragte für Fragen des sexuellen Kindesmissbrauchs definiert das Phänomen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xml:space="preserve"> wie folgt: „Unter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xml:space="preserve"> versteht man das gezielte Ansprechen von Minderjährigen im Internet mit dem Ziel der Anbahnung sexueller Kontakte. </w:t>
      </w:r>
      <w:proofErr w:type="spellStart"/>
      <w:r w:rsidRPr="00D23814">
        <w:rPr>
          <w:rFonts w:ascii="Times New Roman" w:hAnsi="Times New Roman" w:cs="Times New Roman"/>
          <w:sz w:val="24"/>
          <w:szCs w:val="24"/>
        </w:rPr>
        <w:t>Cybergrooming</w:t>
      </w:r>
      <w:proofErr w:type="spellEnd"/>
      <w:r w:rsidRPr="00D23814">
        <w:rPr>
          <w:rFonts w:ascii="Times New Roman" w:hAnsi="Times New Roman" w:cs="Times New Roman"/>
          <w:sz w:val="24"/>
          <w:szCs w:val="24"/>
        </w:rPr>
        <w:t xml:space="preserve"> ist eine Straftat nach dem Strafgesetzbuch. Damit wird bestraft, wer vorbereitende Handlungen zu einem potenziellen Missbrauch eines Kindes oder der Anfertigung von Missbrauchsdarstellungen unternimmt“</w:t>
      </w:r>
      <w:r w:rsidR="004811AE"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c812b60f-42a0-4213-b0e9-2f454e30740e"/>
          <w:id w:val="484047882"/>
          <w:placeholder>
            <w:docPart w:val="DefaultPlaceholder_-1854013440"/>
          </w:placeholder>
        </w:sdtPr>
        <w:sdtContent>
          <w:r w:rsidR="004811AE" w:rsidRPr="00D23814">
            <w:rPr>
              <w:rFonts w:ascii="Times New Roman" w:hAnsi="Times New Roman" w:cs="Times New Roman"/>
              <w:sz w:val="24"/>
              <w:szCs w:val="24"/>
            </w:rPr>
            <w:fldChar w:fldCharType="begin"/>
          </w:r>
          <w:r w:rsidR="004811AE"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MzJlNGY1LWVhN2MtNDE2Mi1hNTYwLWEyYjgwZTdkZDcwZCIsIlJhbmdlTGVuZ3RoIjo3MywiUmVmZXJlbmNlSWQiOiI3ZTRmMWVlMC02N2M1LTQ3YjUtYWIwYi0wYTM5OWFmMzcyZ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xhc3ROYW1lIjoiVW5hYmjDpG5naWdlIEJlYXVmdHJhZ3RlIGbDvHIgRnJhZ2VuIGRlcyBzZXh1ZWxsZW4gS2luZGVzbWlzc2JyYXVjaHMiLCJQcm90ZWN0ZWQiOmZhbHNlLCJTZXgiOjAsIkNyZWF0ZWRCeSI6Il9MYXVyYSBTY2hlaWVueiIsIkNyZWF0ZWRPbiI6IjIwMjQtMDUtMjFUMDk6MDc6MDZaIiwiTW9kaWZpZWRCeSI6Il9MYXVyYSBTY2hlaWVueiIsIklkIjoiNmU2NWJjOTMtZTQzMS00ZWFmLTgxMzAtNzE2YTRjNGY5YzYwIiwiTW9kaWZpZWRPbiI6IjIwMjQtMDUtMjFUMDk6MDc6MDZa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iZWF1ZnRyYWd0ZS1taXNzYnJhdWNoLmRlL3RoZW1lbi9kZWZpbml0aW9uL3NleHVlbGxlLWdld2FsdC1pbS1pbnRlcm5ldCIsIlVyaVN0cmluZyI6Imh0dHBzOi8vYmVhdWZ0cmFndGUtbWlzc2JyYXVjaC5kZS90aGVtZW4vZGVmaW5pdGlvbi9zZXh1ZWxsZS1nZXdhbHQtaW0taW50ZXJuZXQ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}</w:instrText>
          </w:r>
          <w:r w:rsidR="004811AE" w:rsidRPr="00D23814">
            <w:rPr>
              <w:rFonts w:ascii="Times New Roman" w:hAnsi="Times New Roman" w:cs="Times New Roman"/>
              <w:sz w:val="24"/>
              <w:szCs w:val="24"/>
            </w:rPr>
            <w:fldChar w:fldCharType="separate"/>
          </w:r>
          <w:r w:rsidR="004811AE" w:rsidRPr="00D23814">
            <w:rPr>
              <w:rFonts w:ascii="Times New Roman" w:hAnsi="Times New Roman" w:cs="Times New Roman"/>
              <w:sz w:val="24"/>
              <w:szCs w:val="24"/>
            </w:rPr>
            <w:t>(Unabhängige Beauftragte für Fragen des sexuellen Kindesmissbrauchs n.d.)</w:t>
          </w:r>
          <w:r w:rsidR="004811AE" w:rsidRPr="00D23814">
            <w:rPr>
              <w:rFonts w:ascii="Times New Roman" w:hAnsi="Times New Roman" w:cs="Times New Roman"/>
              <w:sz w:val="24"/>
              <w:szCs w:val="24"/>
            </w:rPr>
            <w:fldChar w:fldCharType="end"/>
          </w:r>
        </w:sdtContent>
      </w:sdt>
      <w:r w:rsidR="004811AE" w:rsidRPr="00D23814">
        <w:rPr>
          <w:rFonts w:ascii="Times New Roman" w:hAnsi="Times New Roman" w:cs="Times New Roman"/>
          <w:sz w:val="24"/>
          <w:szCs w:val="24"/>
        </w:rPr>
        <w:t>.</w:t>
      </w:r>
      <w:r w:rsidRPr="00D23814">
        <w:rPr>
          <w:rStyle w:val="FootnoteReference"/>
          <w:rFonts w:ascii="Times New Roman" w:hAnsi="Times New Roman" w:cs="Times New Roman"/>
          <w:sz w:val="24"/>
          <w:szCs w:val="24"/>
        </w:rPr>
        <w:t xml:space="preserve"> </w:t>
      </w:r>
      <w:r w:rsidRPr="00D23814">
        <w:rPr>
          <w:rFonts w:ascii="Times New Roman" w:hAnsi="Times New Roman" w:cs="Times New Roman"/>
          <w:sz w:val="24"/>
          <w:szCs w:val="24"/>
        </w:rPr>
        <w:t>Auch Cybermobbing/</w:t>
      </w:r>
      <w:proofErr w:type="spellStart"/>
      <w:r w:rsidRPr="00D23814">
        <w:rPr>
          <w:rFonts w:ascii="Times New Roman" w:hAnsi="Times New Roman" w:cs="Times New Roman"/>
          <w:sz w:val="24"/>
          <w:szCs w:val="24"/>
        </w:rPr>
        <w:t>Cyberbullying</w:t>
      </w:r>
      <w:proofErr w:type="spellEnd"/>
      <w:r w:rsidRPr="00D23814">
        <w:rPr>
          <w:rFonts w:ascii="Times New Roman" w:hAnsi="Times New Roman" w:cs="Times New Roman"/>
          <w:sz w:val="24"/>
          <w:szCs w:val="24"/>
        </w:rPr>
        <w:t xml:space="preserve"> spielt eine große Rolle. Die Hilfe-Seite </w:t>
      </w:r>
      <w:proofErr w:type="spellStart"/>
      <w:r w:rsidRPr="00D23814">
        <w:rPr>
          <w:rFonts w:ascii="Times New Roman" w:hAnsi="Times New Roman" w:cs="Times New Roman"/>
          <w:sz w:val="24"/>
          <w:szCs w:val="24"/>
        </w:rPr>
        <w:t>Juuuport</w:t>
      </w:r>
      <w:proofErr w:type="spellEnd"/>
      <w:r w:rsidRPr="00D23814">
        <w:rPr>
          <w:rFonts w:ascii="Times New Roman" w:hAnsi="Times New Roman" w:cs="Times New Roman"/>
          <w:sz w:val="24"/>
          <w:szCs w:val="24"/>
        </w:rPr>
        <w:t xml:space="preserve"> definiert Cybermobbing wie folgt: „Cybermobbing, Internet-Mobbing oder </w:t>
      </w:r>
      <w:proofErr w:type="spellStart"/>
      <w:r w:rsidRPr="00D23814">
        <w:rPr>
          <w:rFonts w:ascii="Times New Roman" w:hAnsi="Times New Roman" w:cs="Times New Roman"/>
          <w:sz w:val="24"/>
          <w:szCs w:val="24"/>
        </w:rPr>
        <w:t>Cyberbullying</w:t>
      </w:r>
      <w:proofErr w:type="spellEnd"/>
      <w:r w:rsidRPr="00D23814">
        <w:rPr>
          <w:rFonts w:ascii="Times New Roman" w:hAnsi="Times New Roman" w:cs="Times New Roman"/>
          <w:sz w:val="24"/>
          <w:szCs w:val="24"/>
        </w:rPr>
        <w:t xml:space="preserve"> bezeichnet das absichtliche Beleidigen, Bedrohen, Bloßstellen oder Belästigen anderer im Netz“</w:t>
      </w:r>
      <w:r w:rsidR="004811AE"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5e868fc7-7d83-45f4-903e-0463f8db3738"/>
          <w:id w:val="-1095627355"/>
          <w:placeholder>
            <w:docPart w:val="DefaultPlaceholder_-1854013440"/>
          </w:placeholder>
        </w:sdtPr>
        <w:sdtContent>
          <w:r w:rsidR="004811AE" w:rsidRPr="00D23814">
            <w:rPr>
              <w:rFonts w:ascii="Times New Roman" w:hAnsi="Times New Roman" w:cs="Times New Roman"/>
              <w:sz w:val="24"/>
              <w:szCs w:val="24"/>
            </w:rPr>
            <w:fldChar w:fldCharType="begin"/>
          </w:r>
          <w:r w:rsidR="004811AE"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hMTgxNTJiLWM4NDQtNGE5ZC1iODU1LTg1N2UyZjAwOWRhZCIsIlJhbmdlTGVuZ3RoIjoxMCwiUmVmZXJlbmNlSWQiOiI3YWMzNzc2Yy1mNDQzLTRlYmYtYmI5Ni0yYTlhM2IxZDhmM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xhc3ROYW1lIjoiSnV1dXBvcnQiLCJQcm90ZWN0ZWQiOmZhbHNlLCJTZXgiOjAsIkNyZWF0ZWRCeSI6Il9MYXVyYSBTY2hlaWVueiIsIkNyZWF0ZWRPbiI6IjIwMjQtMDUtMjFUMDk6MDk6MTdaIiwiTW9kaWZpZWRCeSI6Il9MYXVyYSBTY2hlaWVueiIsIklkIjoiODY3ZWM4NDAtNzg3Yy00ODJjLTg5YjYtYWM1MzVlZjAyOWNhIiwiTW9kaWZpZWRPbiI6IjIwMjQtMDUtMjFUMDk6MDk6MTda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anV1dXBvcnQuZGUvaW5mb3MvcmF0Z2ViZXIvY3liZXJtb2JiaW5nI2MxNDgzIiwiVXJpU3RyaW5nIjoiaHR0cHM6Ly93d3cuanV1dXBvcnQuZGUvaW5mb3MvcmF0Z2ViZXIvY3liZXJtb2JiaW5nI2MxNDgz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}</w:instrText>
          </w:r>
          <w:r w:rsidR="004811AE" w:rsidRPr="00D23814">
            <w:rPr>
              <w:rFonts w:ascii="Times New Roman" w:hAnsi="Times New Roman" w:cs="Times New Roman"/>
              <w:sz w:val="24"/>
              <w:szCs w:val="24"/>
            </w:rPr>
            <w:fldChar w:fldCharType="separate"/>
          </w:r>
          <w:r w:rsidR="004811AE" w:rsidRPr="00D23814">
            <w:rPr>
              <w:rFonts w:ascii="Times New Roman" w:hAnsi="Times New Roman" w:cs="Times New Roman"/>
              <w:sz w:val="24"/>
              <w:szCs w:val="24"/>
            </w:rPr>
            <w:t>(Juuuport)</w:t>
          </w:r>
          <w:r w:rsidR="004811AE" w:rsidRPr="00D23814">
            <w:rPr>
              <w:rFonts w:ascii="Times New Roman" w:hAnsi="Times New Roman" w:cs="Times New Roman"/>
              <w:sz w:val="24"/>
              <w:szCs w:val="24"/>
            </w:rPr>
            <w:fldChar w:fldCharType="end"/>
          </w:r>
        </w:sdtContent>
      </w:sdt>
      <w:r w:rsidR="004811AE" w:rsidRPr="00D23814">
        <w:rPr>
          <w:rFonts w:ascii="Times New Roman" w:hAnsi="Times New Roman" w:cs="Times New Roman"/>
          <w:sz w:val="24"/>
          <w:szCs w:val="24"/>
        </w:rPr>
        <w:t>.</w:t>
      </w:r>
      <w:r w:rsidRPr="00D23814">
        <w:rPr>
          <w:rFonts w:ascii="Times New Roman" w:hAnsi="Times New Roman" w:cs="Times New Roman"/>
          <w:sz w:val="24"/>
          <w:szCs w:val="24"/>
        </w:rPr>
        <w:t xml:space="preserve"> Dabei unterscheidet sich Cybermobbing vom „normalen“ Mobbing dadurch, dass es im Internet stattfindet und aufgrund der starken </w:t>
      </w:r>
      <w:r w:rsidRPr="00D23814">
        <w:rPr>
          <w:rFonts w:ascii="Times New Roman" w:hAnsi="Times New Roman" w:cs="Times New Roman"/>
          <w:sz w:val="24"/>
          <w:szCs w:val="24"/>
        </w:rPr>
        <w:lastRenderedPageBreak/>
        <w:t xml:space="preserve">Smartphone-Nutzung junger Menschen also rund um die Uhr möglich ist. Somit wird das Leben der jungen Person, die von Cybermobbing betroffen ist, massiv beeinflusst. </w:t>
      </w:r>
    </w:p>
    <w:p w14:paraId="7A248BAD" w14:textId="77777777" w:rsidR="007739E6" w:rsidRPr="00D23814" w:rsidRDefault="004D60A1" w:rsidP="007739E6">
      <w:pPr>
        <w:pStyle w:val="Heading2"/>
        <w:rPr>
          <w:rFonts w:ascii="Times New Roman" w:hAnsi="Times New Roman" w:cs="Times New Roman"/>
          <w:sz w:val="24"/>
          <w:szCs w:val="24"/>
        </w:rPr>
      </w:pPr>
      <w:r w:rsidRPr="00D23814">
        <w:rPr>
          <w:rFonts w:ascii="Times New Roman" w:hAnsi="Times New Roman" w:cs="Times New Roman"/>
          <w:sz w:val="24"/>
          <w:szCs w:val="24"/>
        </w:rPr>
        <w:t xml:space="preserve">Herausforderungen für Lehrkräfte und </w:t>
      </w:r>
      <w:proofErr w:type="spellStart"/>
      <w:proofErr w:type="gramStart"/>
      <w:r w:rsidRPr="00D23814">
        <w:rPr>
          <w:rFonts w:ascii="Times New Roman" w:hAnsi="Times New Roman" w:cs="Times New Roman"/>
          <w:sz w:val="24"/>
          <w:szCs w:val="24"/>
        </w:rPr>
        <w:t>Schüler:innen</w:t>
      </w:r>
      <w:proofErr w:type="spellEnd"/>
      <w:proofErr w:type="gramEnd"/>
      <w:r w:rsidRPr="00D23814">
        <w:rPr>
          <w:rFonts w:ascii="Times New Roman" w:hAnsi="Times New Roman" w:cs="Times New Roman"/>
          <w:sz w:val="24"/>
          <w:szCs w:val="24"/>
        </w:rPr>
        <w:t xml:space="preserve"> im Kontext der digitalen Teilhabe</w:t>
      </w:r>
    </w:p>
    <w:p w14:paraId="50F53914" w14:textId="2206CE49" w:rsidR="004D60A1" w:rsidRPr="00D23814" w:rsidRDefault="004D60A1" w:rsidP="007739E6">
      <w:pPr>
        <w:spacing w:line="240" w:lineRule="auto"/>
        <w:jc w:val="both"/>
        <w:rPr>
          <w:rFonts w:ascii="Times New Roman" w:hAnsi="Times New Roman" w:cs="Times New Roman"/>
          <w:color w:val="2F5496" w:themeColor="accent1" w:themeShade="BF"/>
          <w:sz w:val="24"/>
          <w:szCs w:val="24"/>
        </w:rPr>
      </w:pPr>
      <w:r w:rsidRPr="00D23814">
        <w:rPr>
          <w:rFonts w:ascii="Times New Roman" w:hAnsi="Times New Roman" w:cs="Times New Roman"/>
          <w:sz w:val="24"/>
          <w:szCs w:val="24"/>
          <w:shd w:val="clear" w:color="auto" w:fill="FFFFFF"/>
        </w:rPr>
        <w:t xml:space="preserve">Eine Herausforderung beim Umgang mit digitalen Medien (und vor allem solchen, die auf Künstlicher Intelligenz beruhen) ist die mangelnde Bildung von Lehrkräften und </w:t>
      </w:r>
      <w:proofErr w:type="spellStart"/>
      <w:proofErr w:type="gramStart"/>
      <w:r w:rsidRPr="00D23814">
        <w:rPr>
          <w:rFonts w:ascii="Times New Roman" w:hAnsi="Times New Roman" w:cs="Times New Roman"/>
          <w:sz w:val="24"/>
          <w:szCs w:val="24"/>
          <w:shd w:val="clear" w:color="auto" w:fill="FFFFFF"/>
        </w:rPr>
        <w:t>Schüler:innen</w:t>
      </w:r>
      <w:proofErr w:type="spellEnd"/>
      <w:proofErr w:type="gramEnd"/>
      <w:r w:rsidRPr="00D23814">
        <w:rPr>
          <w:rFonts w:ascii="Times New Roman" w:hAnsi="Times New Roman" w:cs="Times New Roman"/>
          <w:sz w:val="24"/>
          <w:szCs w:val="24"/>
          <w:shd w:val="clear" w:color="auto" w:fill="FFFFFF"/>
        </w:rPr>
        <w:t xml:space="preserve"> über die technischen Prozesse und ethischen Implikationen oder </w:t>
      </w:r>
      <w:proofErr w:type="spellStart"/>
      <w:r w:rsidRPr="00D23814">
        <w:rPr>
          <w:rFonts w:ascii="Times New Roman" w:hAnsi="Times New Roman" w:cs="Times New Roman"/>
          <w:sz w:val="24"/>
          <w:szCs w:val="24"/>
          <w:shd w:val="clear" w:color="auto" w:fill="FFFFFF"/>
        </w:rPr>
        <w:t>Privatheitseinstellungen</w:t>
      </w:r>
      <w:proofErr w:type="spellEnd"/>
      <w:r w:rsidRPr="00D23814">
        <w:rPr>
          <w:rFonts w:ascii="Times New Roman" w:hAnsi="Times New Roman" w:cs="Times New Roman"/>
          <w:sz w:val="24"/>
          <w:szCs w:val="24"/>
          <w:shd w:val="clear" w:color="auto" w:fill="FFFFFF"/>
        </w:rPr>
        <w:t xml:space="preserve"> der Systeme. Meist fehlt es in der Bevölkerung (sowie auch bei Lehrkräften und </w:t>
      </w:r>
      <w:proofErr w:type="spellStart"/>
      <w:proofErr w:type="gramStart"/>
      <w:r w:rsidRPr="00D23814">
        <w:rPr>
          <w:rFonts w:ascii="Times New Roman" w:hAnsi="Times New Roman" w:cs="Times New Roman"/>
          <w:sz w:val="24"/>
          <w:szCs w:val="24"/>
          <w:shd w:val="clear" w:color="auto" w:fill="FFFFFF"/>
        </w:rPr>
        <w:t>Schüler:innen</w:t>
      </w:r>
      <w:proofErr w:type="spellEnd"/>
      <w:proofErr w:type="gramEnd"/>
      <w:r w:rsidRPr="00D23814">
        <w:rPr>
          <w:rFonts w:ascii="Times New Roman" w:hAnsi="Times New Roman" w:cs="Times New Roman"/>
          <w:sz w:val="24"/>
          <w:szCs w:val="24"/>
          <w:shd w:val="clear" w:color="auto" w:fill="FFFFFF"/>
        </w:rPr>
        <w:t xml:space="preserve">) an Kompetenzen und Bewusstsein für die ethisch riskanten Konsequenzen der KI, insbesondere für diverse und vulnerable Gruppen, zu denen Kinder und Jugendliche gehören. Der Studie „Kompass: Künstliche Intelligenz und Kompetenz“ zufolge hat ein Großteil der Menschen in Deutschland ein grundlegendes Verständnis von KI, das jedoch verhältnismäßig unbestimmt bleibt </w:t>
      </w:r>
      <w:sdt>
        <w:sdtPr>
          <w:rPr>
            <w:rFonts w:ascii="Times New Roman" w:hAnsi="Times New Roman" w:cs="Times New Roman"/>
            <w:sz w:val="24"/>
            <w:szCs w:val="24"/>
            <w:shd w:val="clear" w:color="auto" w:fill="FFFFFF"/>
          </w:rPr>
          <w:alias w:val="To edit, see citavi.com/edit"/>
          <w:tag w:val="CitaviPlaceholder#9ad03a22-4767-4624-8d0e-1b6084b528e9"/>
          <w:id w:val="1685242186"/>
          <w:placeholder>
            <w:docPart w:val="DefaultPlaceholder_-1854013440"/>
          </w:placeholder>
        </w:sdtPr>
        <w:sdtContent>
          <w:r w:rsidR="00B27357" w:rsidRPr="00D23814">
            <w:rPr>
              <w:rFonts w:ascii="Times New Roman" w:hAnsi="Times New Roman" w:cs="Times New Roman"/>
              <w:sz w:val="24"/>
              <w:szCs w:val="24"/>
              <w:shd w:val="clear" w:color="auto" w:fill="FFFFFF"/>
            </w:rPr>
            <w:fldChar w:fldCharType="begin"/>
          </w:r>
          <w:r w:rsidR="00B27357" w:rsidRPr="00D23814">
            <w:rPr>
              <w:rFonts w:ascii="Times New Roman" w:hAnsi="Times New Roman" w:cs="Times New Roman"/>
              <w:sz w:val="24"/>
              <w:szCs w:val="24"/>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zYTk1NTk4LWYyM2YtNDhlOC1hMmYwLWY4ZGE5YzlhYmNlZSIsIlJhbmdlTGVuZ3RoIjoyMywiUmVmZXJlbmNlSWQiOiI1MDgzOGUyNC02NDA2LTRiYTMtYTFiMC1hMGY1N2ExMmY4Y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NTI4MS96ZW5vZG8uMTAwNTg1ODgiLCJVcmlTdHJpbmciOiJodHRwczovL2RvaS5vcmcvMTAuNTI4MS96ZW5vZG8uMTAwNTg1OD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}</w:instrText>
          </w:r>
          <w:r w:rsidR="00B27357" w:rsidRPr="00D23814">
            <w:rPr>
              <w:rFonts w:ascii="Times New Roman" w:hAnsi="Times New Roman" w:cs="Times New Roman"/>
              <w:sz w:val="24"/>
              <w:szCs w:val="24"/>
              <w:shd w:val="clear" w:color="auto" w:fill="FFFFFF"/>
            </w:rPr>
            <w:fldChar w:fldCharType="separate"/>
          </w:r>
          <w:r w:rsidR="00B27357" w:rsidRPr="00D23814">
            <w:rPr>
              <w:rFonts w:ascii="Times New Roman" w:hAnsi="Times New Roman" w:cs="Times New Roman"/>
              <w:sz w:val="24"/>
              <w:szCs w:val="24"/>
              <w:shd w:val="clear" w:color="auto" w:fill="FFFFFF"/>
            </w:rPr>
            <w:t>(Cousseran et al. 2023)</w:t>
          </w:r>
          <w:r w:rsidR="00B27357" w:rsidRPr="00D23814">
            <w:rPr>
              <w:rFonts w:ascii="Times New Roman" w:hAnsi="Times New Roman" w:cs="Times New Roman"/>
              <w:sz w:val="24"/>
              <w:szCs w:val="24"/>
              <w:shd w:val="clear" w:color="auto" w:fill="FFFFFF"/>
            </w:rPr>
            <w:fldChar w:fldCharType="end"/>
          </w:r>
        </w:sdtContent>
      </w:sdt>
      <w:r w:rsidRPr="00D23814">
        <w:rPr>
          <w:rFonts w:ascii="Times New Roman" w:hAnsi="Times New Roman" w:cs="Times New Roman"/>
          <w:sz w:val="24"/>
          <w:szCs w:val="24"/>
          <w:shd w:val="clear" w:color="auto" w:fill="FFFFFF"/>
        </w:rPr>
        <w:t xml:space="preserve">. Dabei besteht die Tendenz, dass Kenntnisse über KI eher auf Mutmaßungen als auf Sachwissen beruhen </w:t>
      </w:r>
      <w:sdt>
        <w:sdtPr>
          <w:rPr>
            <w:rFonts w:ascii="Times New Roman" w:hAnsi="Times New Roman" w:cs="Times New Roman"/>
            <w:sz w:val="24"/>
            <w:szCs w:val="24"/>
            <w:shd w:val="clear" w:color="auto" w:fill="FFFFFF"/>
          </w:rPr>
          <w:alias w:val="To edit, see citavi.com/edit"/>
          <w:tag w:val="CitaviPlaceholder#06374736-3a27-444c-896a-69d67864f913"/>
          <w:id w:val="-992487239"/>
          <w:placeholder>
            <w:docPart w:val="DefaultPlaceholder_-1854013440"/>
          </w:placeholder>
        </w:sdtPr>
        <w:sdtContent>
          <w:r w:rsidR="007D4934" w:rsidRPr="00D23814">
            <w:rPr>
              <w:rFonts w:ascii="Times New Roman" w:hAnsi="Times New Roman" w:cs="Times New Roman"/>
              <w:sz w:val="24"/>
              <w:szCs w:val="24"/>
              <w:shd w:val="clear" w:color="auto" w:fill="FFFFFF"/>
            </w:rPr>
            <w:fldChar w:fldCharType="begin"/>
          </w:r>
          <w:r w:rsidR="007D4934" w:rsidRPr="00D23814">
            <w:rPr>
              <w:rFonts w:ascii="Times New Roman" w:hAnsi="Times New Roman" w:cs="Times New Roman"/>
              <w:sz w:val="24"/>
              <w:szCs w:val="24"/>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wZmY0MGY1LTgyZTktNDYzYy1hZGM4LWIwMmI3NjI5Y2Y0OSIsIlJhbmdlTGVuZ3RoIjoxNiwiUmVmZXJlbmNlSWQiOiJlN2FiZTg0Yi03Y2VkLTRkZmUtODdjNS1iY2IzZjc1MmQxZ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21lZGlhLmthc3BlcnNreWRhaWx5LmNvbS93cC1jb250ZW50L3VwbG9hZHMvc2l0ZXMvOTYvMjAyMC8wNC8wNjEwMjk1My9LX0t1cnpyZXBvcnRfR2VuZXJhdGlvbktJXzFfTnV0enVuZ19XaXNzZW5fV2Focm5laG11bmdfQU0yMDIwMDQwMi5wZGYiLCJVcmlTdHJpbmciOiJodHRwczovL21lZGlhLmthc3BlcnNreWRhaWx5LmNvbS93cC1jb250ZW50L3VwbG9hZHMvc2l0ZXMvOTYvMjAyMC8wNC8wNjEwMjk1My9LX0t1cnpyZXBvcnRfR2VuZXJhdGlvbktJXzFfTnV0enVuZ19XaXNzZW5fV2Focm5laG11bmdfQU0yMDIwMDQwMi5wZG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}</w:instrText>
          </w:r>
          <w:r w:rsidR="007D4934" w:rsidRPr="00D23814">
            <w:rPr>
              <w:rFonts w:ascii="Times New Roman" w:hAnsi="Times New Roman" w:cs="Times New Roman"/>
              <w:sz w:val="24"/>
              <w:szCs w:val="24"/>
              <w:shd w:val="clear" w:color="auto" w:fill="FFFFFF"/>
            </w:rPr>
            <w:fldChar w:fldCharType="separate"/>
          </w:r>
          <w:r w:rsidR="007D4934" w:rsidRPr="00D23814">
            <w:rPr>
              <w:rFonts w:ascii="Times New Roman" w:hAnsi="Times New Roman" w:cs="Times New Roman"/>
              <w:sz w:val="24"/>
              <w:szCs w:val="24"/>
              <w:shd w:val="clear" w:color="auto" w:fill="FFFFFF"/>
            </w:rPr>
            <w:t>(Kaspersky 2020)</w:t>
          </w:r>
          <w:r w:rsidR="007D4934" w:rsidRPr="00D23814">
            <w:rPr>
              <w:rFonts w:ascii="Times New Roman" w:hAnsi="Times New Roman" w:cs="Times New Roman"/>
              <w:sz w:val="24"/>
              <w:szCs w:val="24"/>
              <w:shd w:val="clear" w:color="auto" w:fill="FFFFFF"/>
            </w:rPr>
            <w:fldChar w:fldCharType="end"/>
          </w:r>
        </w:sdtContent>
      </w:sdt>
      <w:r w:rsidRPr="00D23814">
        <w:rPr>
          <w:rFonts w:ascii="Times New Roman" w:hAnsi="Times New Roman" w:cs="Times New Roman"/>
          <w:sz w:val="24"/>
          <w:szCs w:val="24"/>
          <w:shd w:val="clear" w:color="auto" w:fill="FFFFFF"/>
        </w:rPr>
        <w:t xml:space="preserve">.  Kenntnisse über KI sind in jüngeren Generationen stärker ausgeprägt als in älteren Generationen </w:t>
      </w:r>
      <w:sdt>
        <w:sdtPr>
          <w:rPr>
            <w:rFonts w:ascii="Times New Roman" w:hAnsi="Times New Roman" w:cs="Times New Roman"/>
            <w:sz w:val="24"/>
            <w:szCs w:val="24"/>
            <w:shd w:val="clear" w:color="auto" w:fill="FFFFFF"/>
          </w:rPr>
          <w:alias w:val="To edit, see citavi.com/edit"/>
          <w:tag w:val="CitaviPlaceholder#2bac3706-b08f-4a72-940e-c8c8d64d4fa6"/>
          <w:id w:val="-795836366"/>
          <w:placeholder>
            <w:docPart w:val="DefaultPlaceholder_-1854013440"/>
          </w:placeholder>
        </w:sdtPr>
        <w:sdtContent>
          <w:r w:rsidR="007D4934" w:rsidRPr="00D23814">
            <w:rPr>
              <w:rFonts w:ascii="Times New Roman" w:hAnsi="Times New Roman" w:cs="Times New Roman"/>
              <w:sz w:val="24"/>
              <w:szCs w:val="24"/>
              <w:shd w:val="clear" w:color="auto" w:fill="FFFFFF"/>
            </w:rPr>
            <w:fldChar w:fldCharType="begin"/>
          </w:r>
          <w:r w:rsidR="007D4934" w:rsidRPr="00D23814">
            <w:rPr>
              <w:rFonts w:ascii="Times New Roman" w:hAnsi="Times New Roman" w:cs="Times New Roman"/>
              <w:sz w:val="24"/>
              <w:szCs w:val="24"/>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jMTQ1ZTBjLWNlY2YtNDExMS05YTQ5LTIyMjJhYTJjZWRjZSIsIlJhbmdlTGVuZ3RoIjoxNSwiUmVmZXJlbmNlSWQiOiI3NGY3ODg1ZC01M2Y4LTRlYzItYmFiMC03Nzg5NGRjZTBhYm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kZS5zdGF0aXN0YS5jb20vc3RhdGlzdGlrL2RhdGVuL3N0dWRpZS8xMzczMjYxL3VtZnJhZ2UvdW1mcmFnZS16dXIta2VubnRuaXMtdm9uLWtpLWRpZW5zdGVuLWluLWRldXRzY2hsYW5kLyIsIlVyaVN0cmluZyI6Imh0dHBzOi8vZGUuc3RhdGlzdGEuY29tL3N0YXRpc3Rpay9kYXRlbi9zdHVkaWUvMTM3MzI2MS91bWZyYWdlL3VtZnJhZ2UtenVyLWtlbm50bmlzLXZvbi1raS1kaWVuc3Rlbi1pbi1kZXV0c2NobGFuZC8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}</w:instrText>
          </w:r>
          <w:r w:rsidR="007D4934" w:rsidRPr="00D23814">
            <w:rPr>
              <w:rFonts w:ascii="Times New Roman" w:hAnsi="Times New Roman" w:cs="Times New Roman"/>
              <w:sz w:val="24"/>
              <w:szCs w:val="24"/>
              <w:shd w:val="clear" w:color="auto" w:fill="FFFFFF"/>
            </w:rPr>
            <w:fldChar w:fldCharType="separate"/>
          </w:r>
          <w:r w:rsidR="007D4934" w:rsidRPr="00D23814">
            <w:rPr>
              <w:rFonts w:ascii="Times New Roman" w:hAnsi="Times New Roman" w:cs="Times New Roman"/>
              <w:sz w:val="24"/>
              <w:szCs w:val="24"/>
              <w:shd w:val="clear" w:color="auto" w:fill="FFFFFF"/>
            </w:rPr>
            <w:t>(Horizont 2023)</w:t>
          </w:r>
          <w:r w:rsidR="007D4934" w:rsidRPr="00D23814">
            <w:rPr>
              <w:rFonts w:ascii="Times New Roman" w:hAnsi="Times New Roman" w:cs="Times New Roman"/>
              <w:sz w:val="24"/>
              <w:szCs w:val="24"/>
              <w:shd w:val="clear" w:color="auto" w:fill="FFFFFF"/>
            </w:rPr>
            <w:fldChar w:fldCharType="end"/>
          </w:r>
        </w:sdtContent>
      </w:sdt>
      <w:r w:rsidRPr="00D23814">
        <w:rPr>
          <w:rFonts w:ascii="Times New Roman" w:hAnsi="Times New Roman" w:cs="Times New Roman"/>
          <w:sz w:val="24"/>
          <w:szCs w:val="24"/>
          <w:shd w:val="clear" w:color="auto" w:fill="FFFFFF"/>
        </w:rPr>
        <w:t xml:space="preserve">. </w:t>
      </w:r>
      <w:proofErr w:type="spellStart"/>
      <w:r w:rsidRPr="00D23814">
        <w:rPr>
          <w:rFonts w:ascii="Times New Roman" w:hAnsi="Times New Roman" w:cs="Times New Roman"/>
          <w:sz w:val="24"/>
          <w:szCs w:val="24"/>
          <w:shd w:val="clear" w:color="auto" w:fill="FFFFFF"/>
        </w:rPr>
        <w:t>Schüler:innen</w:t>
      </w:r>
      <w:proofErr w:type="spellEnd"/>
      <w:r w:rsidRPr="00D23814">
        <w:rPr>
          <w:rFonts w:ascii="Times New Roman" w:hAnsi="Times New Roman" w:cs="Times New Roman"/>
          <w:sz w:val="24"/>
          <w:szCs w:val="24"/>
          <w:shd w:val="clear" w:color="auto" w:fill="FFFFFF"/>
        </w:rPr>
        <w:t xml:space="preserve"> schätzen ihre digitale Grundkompetenz als weitestgehend sicher ein, haben allerdings ein geringeres Vertrauen in ihre Fähigkeiten bei der sicheren Kommunikation und im Umgang mit Daten</w:t>
      </w:r>
      <w:r w:rsidR="00B27357" w:rsidRPr="00D23814">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alias w:val="To edit, see citavi.com/edit"/>
          <w:tag w:val="CitaviPlaceholder#1ef8ae8b-c30f-48a0-b157-2fc03d50a453"/>
          <w:id w:val="1498917281"/>
          <w:placeholder>
            <w:docPart w:val="DefaultPlaceholder_-1854013440"/>
          </w:placeholder>
        </w:sdtPr>
        <w:sdtContent>
          <w:r w:rsidR="00B27357" w:rsidRPr="00D23814">
            <w:rPr>
              <w:rFonts w:ascii="Times New Roman" w:hAnsi="Times New Roman" w:cs="Times New Roman"/>
              <w:sz w:val="24"/>
              <w:szCs w:val="24"/>
              <w:shd w:val="clear" w:color="auto" w:fill="FFFFFF"/>
            </w:rPr>
            <w:fldChar w:fldCharType="begin"/>
          </w:r>
          <w:r w:rsidR="00B27357" w:rsidRPr="00D23814">
            <w:rPr>
              <w:rFonts w:ascii="Times New Roman" w:hAnsi="Times New Roman" w:cs="Times New Roman"/>
              <w:sz w:val="24"/>
              <w:szCs w:val="24"/>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M2Q3ZjIyLTA2YWMtNGNmMC1hMzVjLWQxYTE4NzFmOWU1MiIsIlJhbmdlTGVuZ3RoIjozNSwiUmVmZXJlbmNlSWQiOiJmNzc0YWU1ZC1hMmUwLTQ0ZjMtOTlkNy0yYTg2MmVlOTViN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cHJvZC51Y3dlLmNhcGdlbWluaS5jb20vZGUtZGUvd3AtY29udGVudC91cGxvYWRzL3NpdGVzLzgvMjAyMy8wNS8yMDIzX0NhcGdlbWluaV9EaWdpdGFsX1NraWxsc19pbl9FZHVjYXRpb25fUmVwb3J0LnBkZiIsIlVyaVN0cmluZyI6Imh0dHBzOi8vcHJvZC51Y3dlLmNhcGdlbWluaS5jb20vZGUtZGUvd3AtY29udGVudC91cGxvYWRzL3NpdGVzLzgvMjAyMy8wNS8yMDIzX0NhcGdlbWluaV9EaWdpdGFsX1NraWxsc19pbl9FZHVjYXRpb25fUmVwb3J0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}</w:instrText>
          </w:r>
          <w:r w:rsidR="00B27357" w:rsidRPr="00D23814">
            <w:rPr>
              <w:rFonts w:ascii="Times New Roman" w:hAnsi="Times New Roman" w:cs="Times New Roman"/>
              <w:sz w:val="24"/>
              <w:szCs w:val="24"/>
              <w:shd w:val="clear" w:color="auto" w:fill="FFFFFF"/>
            </w:rPr>
            <w:fldChar w:fldCharType="separate"/>
          </w:r>
          <w:r w:rsidR="00B27357" w:rsidRPr="00D23814">
            <w:rPr>
              <w:rFonts w:ascii="Times New Roman" w:hAnsi="Times New Roman" w:cs="Times New Roman"/>
              <w:sz w:val="24"/>
              <w:szCs w:val="24"/>
              <w:shd w:val="clear" w:color="auto" w:fill="FFFFFF"/>
            </w:rPr>
            <w:t>(Capgemini Research Institute 2023)</w:t>
          </w:r>
          <w:r w:rsidR="00B27357" w:rsidRPr="00D23814">
            <w:rPr>
              <w:rFonts w:ascii="Times New Roman" w:hAnsi="Times New Roman" w:cs="Times New Roman"/>
              <w:sz w:val="24"/>
              <w:szCs w:val="24"/>
              <w:shd w:val="clear" w:color="auto" w:fill="FFFFFF"/>
            </w:rPr>
            <w:fldChar w:fldCharType="end"/>
          </w:r>
        </w:sdtContent>
      </w:sdt>
      <w:r w:rsidRPr="00D23814">
        <w:rPr>
          <w:rFonts w:ascii="Times New Roman" w:hAnsi="Times New Roman" w:cs="Times New Roman"/>
          <w:sz w:val="24"/>
          <w:szCs w:val="24"/>
          <w:shd w:val="clear" w:color="auto" w:fill="FFFFFF"/>
        </w:rPr>
        <w:t>. Hier ist es wichtig, digitale Kompetenzen aufzubauen, oder über außerschulische Multiplikatoren in Anspruch zu nehmen (siehe zum Beispiel die Arbeit der Organisation „KI macht Schule“).</w:t>
      </w:r>
    </w:p>
    <w:p w14:paraId="6A9B88C8" w14:textId="78F7A876" w:rsidR="004D60A1" w:rsidRPr="00D23814" w:rsidRDefault="004D60A1" w:rsidP="00FC6B6E">
      <w:pPr>
        <w:pStyle w:val="NormalWeb"/>
        <w:spacing w:before="240" w:after="240"/>
        <w:jc w:val="both"/>
        <w:rPr>
          <w:color w:val="000000"/>
          <w:shd w:val="clear" w:color="auto" w:fill="FFFFFF"/>
        </w:rPr>
      </w:pPr>
      <w:r w:rsidRPr="00D23814">
        <w:rPr>
          <w:color w:val="000000"/>
          <w:shd w:val="clear" w:color="auto" w:fill="FFFFFF"/>
        </w:rPr>
        <w:t xml:space="preserve">Eine weitere Herausforderung kann es sein, mit Kindern und Jugendlichen über Sicherheitsgefährdungen in digitalen Umwelten zu sprechen oder gar sie an Forschungsprojekten und Studien zum Thema zu beteiligen. Dies liegt daran, dass der Austausch über kinder- und jugendgefährdende Inhalte oder Erfahrung von Ausbeutung, </w:t>
      </w:r>
      <w:proofErr w:type="spellStart"/>
      <w:r w:rsidRPr="00D23814">
        <w:rPr>
          <w:color w:val="000000"/>
          <w:shd w:val="clear" w:color="auto" w:fill="FFFFFF"/>
        </w:rPr>
        <w:t>Cybergrooming</w:t>
      </w:r>
      <w:proofErr w:type="spellEnd"/>
      <w:r w:rsidRPr="00D23814">
        <w:rPr>
          <w:color w:val="000000"/>
          <w:shd w:val="clear" w:color="auto" w:fill="FFFFFF"/>
        </w:rPr>
        <w:t xml:space="preserve">, Cybermobbing und sexuelle Grenzverletzungen mögliche Traumatisierung oder Re-Traumatisierung bei den Teilnehmenden hervorrufen kann </w:t>
      </w:r>
      <w:sdt>
        <w:sdtPr>
          <w:rPr>
            <w:color w:val="000000"/>
            <w:shd w:val="clear" w:color="auto" w:fill="FFFFFF"/>
          </w:rPr>
          <w:alias w:val="To edit, see citavi.com/edit"/>
          <w:tag w:val="CitaviPlaceholder#287ba1ba-516f-4152-be24-7a993a1584c0"/>
          <w:id w:val="-1614433122"/>
          <w:placeholder>
            <w:docPart w:val="DefaultPlaceholder_-1854013440"/>
          </w:placeholder>
        </w:sdtPr>
        <w:sdtContent>
          <w:r w:rsidR="00FC6B6E" w:rsidRPr="00D23814">
            <w:rPr>
              <w:color w:val="000000"/>
              <w:shd w:val="clear" w:color="auto" w:fill="FFFFFF"/>
            </w:rPr>
            <w:fldChar w:fldCharType="begin"/>
          </w:r>
          <w:r w:rsidR="00FC6B6E" w:rsidRPr="00D23814">
            <w:rPr>
              <w:color w:val="000000"/>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jZWQxYmZkLTlhZGMtNGFiMC04MzA2LWI0OTdkOWMzNTIwNSIsIlJhbmdlTGVuZ3RoIjo2MCwiUmVmZXJlbmNlSWQiOiJmMWUyNmJiMS00M2UzLTRjYWItOGEzMy03OWMxNWE3NzNiO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RpZ2l0YWxsaWJyYXJ5LnVuLm9yZy9yZWNvcmQvNjgyNzM5P2xuPWVuJnY9cGRmIiwiVXJpU3RyaW5nIjoiaHR0cHM6Ly9kaWdpdGFsbGlicmFyeS51bi5vcmcvcmVjb3JkLzY4MjczOT9sbj1lbiZ2PX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}</w:instrText>
          </w:r>
          <w:r w:rsidR="00FC6B6E" w:rsidRPr="00D23814">
            <w:rPr>
              <w:color w:val="000000"/>
              <w:shd w:val="clear" w:color="auto" w:fill="FFFFFF"/>
            </w:rPr>
            <w:fldChar w:fldCharType="separate"/>
          </w:r>
          <w:r w:rsidR="00FC6B6E" w:rsidRPr="00D23814">
            <w:rPr>
              <w:color w:val="000000"/>
              <w:shd w:val="clear" w:color="auto" w:fill="FFFFFF"/>
            </w:rPr>
            <w:t>(United Nations Economic Commission for Europe 2010, S. 173)</w:t>
          </w:r>
          <w:r w:rsidR="00FC6B6E" w:rsidRPr="00D23814">
            <w:rPr>
              <w:color w:val="000000"/>
              <w:shd w:val="clear" w:color="auto" w:fill="FFFFFF"/>
            </w:rPr>
            <w:fldChar w:fldCharType="end"/>
          </w:r>
        </w:sdtContent>
      </w:sdt>
      <w:r w:rsidRPr="00D23814">
        <w:rPr>
          <w:color w:val="000000"/>
          <w:shd w:val="clear" w:color="auto" w:fill="FFFFFF"/>
        </w:rPr>
        <w:t xml:space="preserve">. Auch im Unterricht über sicherheitsgefährdendes Verhaltensweisen oder Erfahrungen der </w:t>
      </w:r>
      <w:proofErr w:type="spellStart"/>
      <w:proofErr w:type="gramStart"/>
      <w:r w:rsidRPr="00D23814">
        <w:rPr>
          <w:color w:val="000000"/>
          <w:shd w:val="clear" w:color="auto" w:fill="FFFFFF"/>
        </w:rPr>
        <w:t>Schüler:innen</w:t>
      </w:r>
      <w:proofErr w:type="spellEnd"/>
      <w:proofErr w:type="gramEnd"/>
      <w:r w:rsidRPr="00D23814">
        <w:rPr>
          <w:color w:val="000000"/>
          <w:shd w:val="clear" w:color="auto" w:fill="FFFFFF"/>
        </w:rPr>
        <w:t xml:space="preserve"> zu sprechen, kann schwierig sein oder bei der Lehrkraft Unsicherheit hervorrufen. Für die Forschung dient in dem Zusammenhang der Leitfaden „Zwischen Fürsorge und Forschungszielen“, der für die partizipative Forschung mit Kindern und Jugendlichen zu Themen der zivilen Sicherheit entwickelt wurde </w:t>
      </w:r>
      <w:sdt>
        <w:sdtPr>
          <w:rPr>
            <w:color w:val="000000"/>
            <w:shd w:val="clear" w:color="auto" w:fill="FFFFFF"/>
          </w:rPr>
          <w:alias w:val="To edit, see citavi.com/edit"/>
          <w:tag w:val="CitaviPlaceholder#916c1b9d-caab-44e9-950c-aff919a7b49c"/>
          <w:id w:val="-1417397175"/>
          <w:placeholder>
            <w:docPart w:val="DefaultPlaceholder_-1854013440"/>
          </w:placeholder>
        </w:sdtPr>
        <w:sdtContent>
          <w:r w:rsidRPr="00D23814">
            <w:rPr>
              <w:color w:val="000000"/>
              <w:shd w:val="clear" w:color="auto" w:fill="FFFFFF"/>
            </w:rPr>
            <w:fldChar w:fldCharType="begin"/>
          </w:r>
          <w:r w:rsidRPr="00D23814">
            <w:rPr>
              <w:color w:val="000000"/>
              <w:shd w:val="clear" w:color="auto" w:fill="FFFFF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mMmM5Mjg5LTMzODMtNGQxMC1hZWE2LTE1NmExYjYzNzYyZCIsIlJhbmdlTGVuZ3RoIjoxOSwiUmVmZXJlbmNlSWQiOiI0ZjA0NTE3Ny1hNjYyLTQ5YjQtOGNiNC0yZmJlNjA1YzQ1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}</w:instrText>
          </w:r>
          <w:r w:rsidRPr="00D23814">
            <w:rPr>
              <w:color w:val="000000"/>
              <w:shd w:val="clear" w:color="auto" w:fill="FFFFFF"/>
            </w:rPr>
            <w:fldChar w:fldCharType="separate"/>
          </w:r>
          <w:r w:rsidRPr="00D23814">
            <w:rPr>
              <w:color w:val="000000"/>
              <w:shd w:val="clear" w:color="auto" w:fill="FFFFFF"/>
            </w:rPr>
            <w:t>(Stapf et al. 2022)</w:t>
          </w:r>
          <w:r w:rsidRPr="00D23814">
            <w:rPr>
              <w:color w:val="000000"/>
              <w:shd w:val="clear" w:color="auto" w:fill="FFFFFF"/>
            </w:rPr>
            <w:fldChar w:fldCharType="end"/>
          </w:r>
        </w:sdtContent>
      </w:sdt>
      <w:r w:rsidRPr="00D23814">
        <w:rPr>
          <w:color w:val="000000"/>
          <w:shd w:val="clear" w:color="auto" w:fill="FFFFFF"/>
        </w:rPr>
        <w:t xml:space="preserve">. Hier finden sich Überlegungen zu einer systematischen Folgenanalyse, informierten Einwilligung, Datenschutz und Vertrauen, sowie Kooperation mit Sicherheitsbehörden und rechtliche Implikationen bei Bekanntwerden einer anstehenden Straftat. </w:t>
      </w:r>
    </w:p>
    <w:p w14:paraId="50772C74" w14:textId="4D485448" w:rsidR="001D63AB" w:rsidRPr="00D23814" w:rsidRDefault="00977C60" w:rsidP="007739E6">
      <w:pPr>
        <w:pStyle w:val="Heading2"/>
        <w:rPr>
          <w:rFonts w:ascii="Times New Roman" w:hAnsi="Times New Roman" w:cs="Times New Roman"/>
          <w:sz w:val="24"/>
          <w:szCs w:val="24"/>
        </w:rPr>
      </w:pPr>
      <w:r w:rsidRPr="00D23814">
        <w:rPr>
          <w:rFonts w:ascii="Times New Roman" w:hAnsi="Times New Roman" w:cs="Times New Roman"/>
          <w:sz w:val="24"/>
          <w:szCs w:val="24"/>
        </w:rPr>
        <w:t xml:space="preserve">Kinderrechte und Jugendmedienschutz: Instrumente </w:t>
      </w:r>
      <w:r w:rsidR="00C377CE" w:rsidRPr="00D23814">
        <w:rPr>
          <w:rFonts w:ascii="Times New Roman" w:hAnsi="Times New Roman" w:cs="Times New Roman"/>
          <w:sz w:val="24"/>
          <w:szCs w:val="24"/>
        </w:rPr>
        <w:t xml:space="preserve">und Regulierung </w:t>
      </w:r>
      <w:r w:rsidRPr="00D23814">
        <w:rPr>
          <w:rFonts w:ascii="Times New Roman" w:hAnsi="Times New Roman" w:cs="Times New Roman"/>
          <w:sz w:val="24"/>
          <w:szCs w:val="24"/>
        </w:rPr>
        <w:t xml:space="preserve">zum Schutz und zur Befähigung von Kindern und Jugendlichen </w:t>
      </w:r>
    </w:p>
    <w:p w14:paraId="691F4BB1" w14:textId="57810935" w:rsidR="00C5165F" w:rsidRPr="00D23814" w:rsidRDefault="003439AE" w:rsidP="004811AE">
      <w:pPr>
        <w:jc w:val="both"/>
        <w:rPr>
          <w:rFonts w:ascii="Times New Roman" w:hAnsi="Times New Roman" w:cs="Times New Roman"/>
          <w:sz w:val="24"/>
          <w:szCs w:val="24"/>
        </w:rPr>
      </w:pPr>
      <w:r w:rsidRPr="00D23814">
        <w:rPr>
          <w:rFonts w:ascii="Times New Roman" w:hAnsi="Times New Roman" w:cs="Times New Roman"/>
          <w:sz w:val="24"/>
          <w:szCs w:val="24"/>
        </w:rPr>
        <w:t xml:space="preserve">Die Gefährdung von Kindern und Jugendlichen im Internet bzw. durch ihre Interaktion in Online-Plattformen und mit digitalen Medien ist ernst zu nehmen, da </w:t>
      </w:r>
      <w:r w:rsidR="00A31757" w:rsidRPr="00D23814">
        <w:rPr>
          <w:rFonts w:ascii="Times New Roman" w:hAnsi="Times New Roman" w:cs="Times New Roman"/>
          <w:sz w:val="24"/>
          <w:szCs w:val="24"/>
        </w:rPr>
        <w:t xml:space="preserve">die </w:t>
      </w:r>
      <w:r w:rsidRPr="00D23814">
        <w:rPr>
          <w:rFonts w:ascii="Times New Roman" w:hAnsi="Times New Roman" w:cs="Times New Roman"/>
          <w:sz w:val="24"/>
          <w:szCs w:val="24"/>
        </w:rPr>
        <w:t xml:space="preserve">Kindheit </w:t>
      </w:r>
      <w:r w:rsidR="008E319B" w:rsidRPr="00D23814">
        <w:rPr>
          <w:rFonts w:ascii="Times New Roman" w:hAnsi="Times New Roman" w:cs="Times New Roman"/>
          <w:sz w:val="24"/>
          <w:szCs w:val="24"/>
        </w:rPr>
        <w:t xml:space="preserve">(definiert als Lebensspanne bis zur Vervollständigung des 18. Lebensjahr laut UN-Kinderrechtskonvention) </w:t>
      </w:r>
      <w:r w:rsidRPr="00D23814">
        <w:rPr>
          <w:rFonts w:ascii="Times New Roman" w:hAnsi="Times New Roman" w:cs="Times New Roman"/>
          <w:sz w:val="24"/>
          <w:szCs w:val="24"/>
        </w:rPr>
        <w:t>eine besonders vulnerable und schutzbedürftige Lebensphase ist. In dieser Phase entwickeln Kinder wichtige Kompetenzen sowie bilden Erfahrung und Wissen zum Umgang mit Bedrohungen</w:t>
      </w:r>
      <w:r w:rsidR="008E319B" w:rsidRPr="00D23814">
        <w:rPr>
          <w:rFonts w:ascii="Times New Roman" w:hAnsi="Times New Roman" w:cs="Times New Roman"/>
          <w:sz w:val="24"/>
          <w:szCs w:val="24"/>
        </w:rPr>
        <w:t xml:space="preserve"> aus</w:t>
      </w:r>
      <w:r w:rsidRPr="00D23814">
        <w:rPr>
          <w:rFonts w:ascii="Times New Roman" w:hAnsi="Times New Roman" w:cs="Times New Roman"/>
          <w:sz w:val="24"/>
          <w:szCs w:val="24"/>
        </w:rPr>
        <w:t>.</w:t>
      </w:r>
      <w:r w:rsidR="00AC35CA" w:rsidRPr="00D23814">
        <w:rPr>
          <w:rFonts w:ascii="Times New Roman" w:hAnsi="Times New Roman" w:cs="Times New Roman"/>
          <w:sz w:val="24"/>
          <w:szCs w:val="24"/>
        </w:rPr>
        <w:t xml:space="preserve"> Aus kinderrechtlicher Perspektive braucht es daher den Schutz, die Befähigung und die Partizipation von Kindern in ihrer Entwicklung zu </w:t>
      </w:r>
      <w:r w:rsidR="008E319B" w:rsidRPr="00D23814">
        <w:rPr>
          <w:rFonts w:ascii="Times New Roman" w:hAnsi="Times New Roman" w:cs="Times New Roman"/>
          <w:sz w:val="24"/>
          <w:szCs w:val="24"/>
        </w:rPr>
        <w:t xml:space="preserve">autonomen </w:t>
      </w:r>
      <w:r w:rsidR="00F615F0" w:rsidRPr="00D23814">
        <w:rPr>
          <w:rFonts w:ascii="Times New Roman" w:hAnsi="Times New Roman" w:cs="Times New Roman"/>
          <w:sz w:val="24"/>
          <w:szCs w:val="24"/>
        </w:rPr>
        <w:t>Akteuren in der Medienwelt</w:t>
      </w:r>
      <w:r w:rsidR="004811AE" w:rsidRPr="00D2381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4b4b5bf8-2114-4108-add0-8337a00f7834"/>
          <w:id w:val="-1986234751"/>
          <w:placeholder>
            <w:docPart w:val="DefaultPlaceholder_-1854013440"/>
          </w:placeholder>
        </w:sdtPr>
        <w:sdtContent>
          <w:r w:rsidR="004811AE" w:rsidRPr="00D23814">
            <w:rPr>
              <w:rFonts w:ascii="Times New Roman" w:hAnsi="Times New Roman" w:cs="Times New Roman"/>
              <w:sz w:val="24"/>
              <w:szCs w:val="24"/>
            </w:rPr>
            <w:fldChar w:fldCharType="begin"/>
          </w:r>
          <w:r w:rsidR="004811AE"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4NDFlMTVlLWM5MTAtNGE0Yi1iZTE5LTRhNzNlNDIzMWViNyIsIlJhbmdlTGVuZ3RoIjoyMywiUmVmZXJlbmNlSWQiOiJkMjQxNjE4My05OGM5LTRjNTktYmI5MC0xNDlkMmFjNDcxM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93d3cuYnprai5kZS9yZXNvdXJjZS9ibG9iLzE5ODA3Mi8wNzNjYjE1NzIxOGNmMDZlZWI4ZGMxN2JhMmExOWRlMS8yMDIyMi1ldGhpc2NoZS11ZWJlcmxlZ3VuZ2VuLXp1ci1vbmxpbmUtc2ljaGVyaGVpdC1kYXRhLnBkZiIsIlVyaVN0cmluZyI6Imh0dHBzOi8vd3d3LmJ6a2ouZGUvcmVzb3VyY2UvYmxvYi8xOTgwNzIvMDczY2IxNTcyMThjZjA2ZWViOGRjMTdiYTJhMTlkZTEvMjAyMjItZXRoaXNjaGUtdWViZXJsZWd1bmdlbi16dXItb25saW5lLXNpY2hlcmhlaXQtZGF0YS5wZG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}</w:instrText>
          </w:r>
          <w:r w:rsidR="004811AE" w:rsidRPr="00D23814">
            <w:rPr>
              <w:rFonts w:ascii="Times New Roman" w:hAnsi="Times New Roman" w:cs="Times New Roman"/>
              <w:sz w:val="24"/>
              <w:szCs w:val="24"/>
            </w:rPr>
            <w:fldChar w:fldCharType="separate"/>
          </w:r>
          <w:r w:rsidR="004811AE" w:rsidRPr="00D23814">
            <w:rPr>
              <w:rFonts w:ascii="Times New Roman" w:hAnsi="Times New Roman" w:cs="Times New Roman"/>
              <w:sz w:val="24"/>
              <w:szCs w:val="24"/>
            </w:rPr>
            <w:t>(Stapf und Heesen 2022)</w:t>
          </w:r>
          <w:r w:rsidR="004811AE" w:rsidRPr="00D23814">
            <w:rPr>
              <w:rFonts w:ascii="Times New Roman" w:hAnsi="Times New Roman" w:cs="Times New Roman"/>
              <w:sz w:val="24"/>
              <w:szCs w:val="24"/>
            </w:rPr>
            <w:fldChar w:fldCharType="end"/>
          </w:r>
        </w:sdtContent>
      </w:sdt>
      <w:r w:rsidR="00AC35CA" w:rsidRPr="00D23814">
        <w:rPr>
          <w:rFonts w:ascii="Times New Roman" w:hAnsi="Times New Roman" w:cs="Times New Roman"/>
          <w:sz w:val="24"/>
          <w:szCs w:val="24"/>
        </w:rPr>
        <w:t>.</w:t>
      </w:r>
      <w:r w:rsidRPr="00D23814">
        <w:rPr>
          <w:rFonts w:ascii="Times New Roman" w:hAnsi="Times New Roman" w:cs="Times New Roman"/>
          <w:sz w:val="24"/>
          <w:szCs w:val="24"/>
        </w:rPr>
        <w:t xml:space="preserve"> Erfahrungen sollten nicht in einem </w:t>
      </w:r>
      <w:r w:rsidR="008E319B" w:rsidRPr="00D23814">
        <w:rPr>
          <w:rFonts w:ascii="Times New Roman" w:hAnsi="Times New Roman" w:cs="Times New Roman"/>
          <w:sz w:val="24"/>
          <w:szCs w:val="24"/>
        </w:rPr>
        <w:t>ungeschützten</w:t>
      </w:r>
      <w:r w:rsidRPr="00D23814">
        <w:rPr>
          <w:rFonts w:ascii="Times New Roman" w:hAnsi="Times New Roman" w:cs="Times New Roman"/>
          <w:sz w:val="24"/>
          <w:szCs w:val="24"/>
        </w:rPr>
        <w:t xml:space="preserve"> und unregulierten Raum </w:t>
      </w:r>
      <w:r w:rsidR="00F615F0" w:rsidRPr="00D23814">
        <w:rPr>
          <w:rFonts w:ascii="Times New Roman" w:hAnsi="Times New Roman" w:cs="Times New Roman"/>
          <w:sz w:val="24"/>
          <w:szCs w:val="24"/>
        </w:rPr>
        <w:t>gemacht werden müssen</w:t>
      </w:r>
      <w:r w:rsidRPr="00D23814">
        <w:rPr>
          <w:rFonts w:ascii="Times New Roman" w:hAnsi="Times New Roman" w:cs="Times New Roman"/>
          <w:sz w:val="24"/>
          <w:szCs w:val="24"/>
        </w:rPr>
        <w:t xml:space="preserve">. </w:t>
      </w:r>
      <w:r w:rsidR="00C5165F" w:rsidRPr="00D23814">
        <w:rPr>
          <w:rFonts w:ascii="Times New Roman" w:hAnsi="Times New Roman" w:cs="Times New Roman"/>
          <w:sz w:val="24"/>
          <w:szCs w:val="24"/>
        </w:rPr>
        <w:t xml:space="preserve">Der Jugendmedienschutz nimmt sich Sicherheitsgefährdungen von Kindern und Jugendlichen in medialen und digitalen Umwelten </w:t>
      </w:r>
      <w:r w:rsidR="00C5165F" w:rsidRPr="00D23814">
        <w:rPr>
          <w:rFonts w:ascii="Times New Roman" w:hAnsi="Times New Roman" w:cs="Times New Roman"/>
          <w:sz w:val="24"/>
          <w:szCs w:val="24"/>
        </w:rPr>
        <w:lastRenderedPageBreak/>
        <w:t xml:space="preserve">an. Er wird beeinflusst von europäischer Gesetzgebung wie dem erst im Februar 2024 vollständig Anwendung findende Digital Services Act. </w:t>
      </w:r>
    </w:p>
    <w:p w14:paraId="53462303" w14:textId="7D27B9C6" w:rsidR="00937293" w:rsidRPr="00D23814" w:rsidRDefault="00C5165F" w:rsidP="00F548A3">
      <w:pPr>
        <w:jc w:val="both"/>
        <w:rPr>
          <w:rFonts w:ascii="Times New Roman" w:hAnsi="Times New Roman" w:cs="Times New Roman"/>
          <w:sz w:val="24"/>
          <w:szCs w:val="24"/>
          <w:lang w:val="en-US"/>
        </w:rPr>
      </w:pPr>
      <w:r w:rsidRPr="00D23814">
        <w:rPr>
          <w:rFonts w:ascii="Times New Roman" w:hAnsi="Times New Roman" w:cs="Times New Roman"/>
          <w:sz w:val="24"/>
          <w:szCs w:val="24"/>
        </w:rPr>
        <w:t xml:space="preserve">Nationale und internationale Gesetzgebung bieten wichtige Anhaltspunkte für die Umsetzung von Schutz- und Sicherheitsmaßnahmen in digitalen Angeboten. Wichtig dabei ist jedoch aus ethischer und kinderrechtlicher Perspektive, dass Kinder und Jugendlich auch an ihrem eigenen Schutz beteiligt werden. Dies bedeutet, dass etwa Anbieter von digitalen Plattformen technische, Design- und soziale Maßnahmen zum Schutz von Kindern und Jugendlichen zusammen mit Kindern und Jugendlichen entwickeln sollten </w:t>
      </w:r>
      <w:sdt>
        <w:sdtPr>
          <w:rPr>
            <w:rFonts w:ascii="Times New Roman" w:hAnsi="Times New Roman" w:cs="Times New Roman"/>
            <w:sz w:val="24"/>
            <w:szCs w:val="24"/>
          </w:rPr>
          <w:alias w:val="To edit, see citavi.com/edit"/>
          <w:tag w:val="CitaviPlaceholder#8cf1528e-4eff-4568-aa8b-e21766119946"/>
          <w:id w:val="-152293984"/>
          <w:placeholder>
            <w:docPart w:val="DefaultPlaceholder_-1854013440"/>
          </w:placeholder>
        </w:sdtPr>
        <w:sdtContent>
          <w:r w:rsidR="00F548A3" w:rsidRPr="00D23814">
            <w:rPr>
              <w:rFonts w:ascii="Times New Roman" w:hAnsi="Times New Roman" w:cs="Times New Roman"/>
              <w:sz w:val="24"/>
              <w:szCs w:val="24"/>
            </w:rPr>
            <w:fldChar w:fldCharType="begin"/>
          </w:r>
          <w:r w:rsidR="00F548A3"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OTIxMmI4LTFmNTktNDFhMS1hYmRiLWMyNTliZjUwZWI4OCIsIlJhbmdlTGVuZ3RoIjoxOSwiUmVmZXJlbmNlSWQiOiJlZDI1MTdhNi03MDA4LTRkYjUtOGMwNy00MzRiNjU0MTNhN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IzIiwiRG9pIjoiMTAuNTI4MS9aRU5PRE8uODM1ODY1MCIsIkVkaXRvcnMiOltdLCJFdmFsdWF0aW9uQ29tcGxleGl0eSI6MCwiRXZhbHVhdGlvblNvdXJjZVRleHRGb3JtYXQiOjAsIkdyb3VwcyI6W10sIkhhc0xhYmVsMSI6ZmFsc2UsIkhhc0xhYmVsMiI6ZmFsc2UsIktleXdvcmRzIjpbXSwiTGFuZ3VhZ2UiOiJkZSIsIkxhbmd1YWdlQ29kZSI6ImRl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EwLjUyODEvWkVOT0RPLjgzNTg2NTAiLCJVcmlTdHJpbmciOiJodHRwczovL2RvaS5vcmcvMTAuNTI4MS9aRU5PRE8uODM1ODY1M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}</w:instrText>
          </w:r>
          <w:r w:rsidR="00F548A3" w:rsidRPr="00D23814">
            <w:rPr>
              <w:rFonts w:ascii="Times New Roman" w:hAnsi="Times New Roman" w:cs="Times New Roman"/>
              <w:sz w:val="24"/>
              <w:szCs w:val="24"/>
            </w:rPr>
            <w:fldChar w:fldCharType="separate"/>
          </w:r>
          <w:r w:rsidR="00F548A3" w:rsidRPr="00D23814">
            <w:rPr>
              <w:rFonts w:ascii="Times New Roman" w:hAnsi="Times New Roman" w:cs="Times New Roman"/>
              <w:sz w:val="24"/>
              <w:szCs w:val="24"/>
            </w:rPr>
            <w:t>(Stapf et al. 2023)</w:t>
          </w:r>
          <w:r w:rsidR="00F548A3"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rPr>
        <w:t xml:space="preserve">. Hierfür gibt es im internationalen Kontext bereits Best Practice-Beispiele, wie Kinder und Jugendliche beim Design von Apps einbezogen werden können </w:t>
      </w:r>
      <w:sdt>
        <w:sdtPr>
          <w:rPr>
            <w:rFonts w:ascii="Times New Roman" w:hAnsi="Times New Roman" w:cs="Times New Roman"/>
            <w:sz w:val="24"/>
            <w:szCs w:val="24"/>
          </w:rPr>
          <w:alias w:val="To edit, see citavi.com/edit"/>
          <w:tag w:val="CitaviPlaceholder#bdcba6b9-1434-4c10-aafb-c76374b0533b"/>
          <w:id w:val="1827164088"/>
          <w:placeholder>
            <w:docPart w:val="DefaultPlaceholder_-1854013440"/>
          </w:placeholder>
        </w:sdtPr>
        <w:sdtContent>
          <w:r w:rsidR="00F548A3" w:rsidRPr="00D23814">
            <w:rPr>
              <w:rFonts w:ascii="Times New Roman" w:hAnsi="Times New Roman" w:cs="Times New Roman"/>
              <w:sz w:val="24"/>
              <w:szCs w:val="24"/>
            </w:rPr>
            <w:fldChar w:fldCharType="begin"/>
          </w:r>
          <w:r w:rsidR="00F548A3"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zMjU2YWE0LWZmYzQtNGIxZi05YTQ5LTMyNTQ4MTE0ZWU4YyIsIlJhbmdlTGVuZ3RoIjoxOSwiUmVmZXJlbmNlSWQiOiJhYmRhN2NmNC1jNjc3LTQyNDgtODUwMS1hYmI2OGQ3ODRhY2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TQ1LzI5MzA2NzQuMjkzMDcwMSIsIlVyaVN0cmluZyI6Imh0dHBzOi8vZG9pLm9yZy8xMC4xMTQ1LzI5MzA2NzQuMjkzMDcwM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U2NoZWxlbnoiLCJDcmVhdGVkT24iOiIyMDIzLTA4LTE3VDE0OjQ1OjA2IiwiTW9kaWZpZWRCeSI6Il9MYXVyYSBTY2hlbGVueiIsIklkIjoiNzA3YTE3NDgtODk2YS00MDBjLWFiZjgtMDk1ODBlY2QxMDRjIiwiTW9kaWZpZWRPbiI6IjIwMjMtMDgtMTdUMTQ6NDU6MDY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2RsLmFjbS5vcmcvZG9pL3Byb2NlZWRpbmdzLzEwLjExNDUvMjkzMDY3NCIsIlVyaVN0cmluZyI6Imh0dHBzOi8vZGwuYWNtLm9yZy9kb2kvcHJvY2VlZGluZ3MvMTAuMTE0NS8yOTMwNjc0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E0NS8yOTMwNjc0IiwiVXJpU3RyaW5nIjoiaHR0cHM6Ly9kb2kub3JnLzEwLjExNDUvMjkzMDY3N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YXVyYSBTY2hlaWVueiIsIkNyZWF0ZWRPbiI6IjIwMjQtMDUtMjFUMDk6MTc6MTZaIiwiTW9kaWZpZWRCeSI6Il9MYXVyYSBTY2hlaWVueiIsIklkIjoiYTkwMTVkMmMtNjFlZC</w:instrText>
          </w:r>
          <w:r w:rsidR="00F548A3" w:rsidRPr="00D23814">
            <w:rPr>
              <w:rFonts w:ascii="Times New Roman" w:hAnsi="Times New Roman" w:cs="Times New Roman"/>
              <w:sz w:val="24"/>
              <w:szCs w:val="24"/>
              <w:lang w:val="en-US"/>
            </w:rPr>
            <w:instrText>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}</w:instrText>
          </w:r>
          <w:r w:rsidR="00F548A3" w:rsidRPr="00D23814">
            <w:rPr>
              <w:rFonts w:ascii="Times New Roman" w:hAnsi="Times New Roman" w:cs="Times New Roman"/>
              <w:sz w:val="24"/>
              <w:szCs w:val="24"/>
            </w:rPr>
            <w:fldChar w:fldCharType="separate"/>
          </w:r>
          <w:r w:rsidR="00F548A3" w:rsidRPr="00D23814">
            <w:rPr>
              <w:rFonts w:ascii="Times New Roman" w:hAnsi="Times New Roman" w:cs="Times New Roman"/>
              <w:sz w:val="24"/>
              <w:szCs w:val="24"/>
              <w:lang w:val="en-US"/>
            </w:rPr>
            <w:t>(Fisher et al. 2016; Designing for Children's Rights n.d.)</w:t>
          </w:r>
          <w:r w:rsidR="00F548A3" w:rsidRPr="00D23814">
            <w:rPr>
              <w:rFonts w:ascii="Times New Roman" w:hAnsi="Times New Roman" w:cs="Times New Roman"/>
              <w:sz w:val="24"/>
              <w:szCs w:val="24"/>
            </w:rPr>
            <w:fldChar w:fldCharType="end"/>
          </w:r>
        </w:sdtContent>
      </w:sdt>
      <w:r w:rsidRPr="00D23814">
        <w:rPr>
          <w:rFonts w:ascii="Times New Roman" w:hAnsi="Times New Roman" w:cs="Times New Roman"/>
          <w:sz w:val="24"/>
          <w:szCs w:val="24"/>
          <w:lang w:val="en-US"/>
        </w:rPr>
        <w:t xml:space="preserve">. </w:t>
      </w:r>
    </w:p>
    <w:p w14:paraId="06929097" w14:textId="61027F51" w:rsidR="00C377CE" w:rsidRPr="00D23814" w:rsidRDefault="00C377CE" w:rsidP="007739E6">
      <w:pPr>
        <w:pStyle w:val="Heading2"/>
        <w:rPr>
          <w:rFonts w:ascii="Times New Roman" w:hAnsi="Times New Roman" w:cs="Times New Roman"/>
          <w:sz w:val="24"/>
          <w:szCs w:val="24"/>
          <w:lang w:val="en-GB"/>
        </w:rPr>
      </w:pPr>
      <w:proofErr w:type="spellStart"/>
      <w:r w:rsidRPr="00D23814">
        <w:rPr>
          <w:rFonts w:ascii="Times New Roman" w:hAnsi="Times New Roman" w:cs="Times New Roman"/>
          <w:sz w:val="24"/>
          <w:szCs w:val="24"/>
          <w:lang w:val="en-GB"/>
        </w:rPr>
        <w:t>Strafverfolgung</w:t>
      </w:r>
      <w:proofErr w:type="spellEnd"/>
      <w:r w:rsidRPr="00D23814">
        <w:rPr>
          <w:rFonts w:ascii="Times New Roman" w:hAnsi="Times New Roman" w:cs="Times New Roman"/>
          <w:sz w:val="24"/>
          <w:szCs w:val="24"/>
          <w:lang w:val="en-GB"/>
        </w:rPr>
        <w:t xml:space="preserve"> und </w:t>
      </w:r>
      <w:proofErr w:type="spellStart"/>
      <w:r w:rsidRPr="00D23814">
        <w:rPr>
          <w:rFonts w:ascii="Times New Roman" w:hAnsi="Times New Roman" w:cs="Times New Roman"/>
          <w:sz w:val="24"/>
          <w:szCs w:val="24"/>
          <w:lang w:val="en-GB"/>
        </w:rPr>
        <w:t>Prävention</w:t>
      </w:r>
      <w:proofErr w:type="spellEnd"/>
    </w:p>
    <w:p w14:paraId="20E5F76B" w14:textId="7B7DFF41" w:rsidR="00C377CE" w:rsidRPr="00D23814" w:rsidRDefault="00C14D83" w:rsidP="00F548A3">
      <w:pPr>
        <w:jc w:val="both"/>
        <w:rPr>
          <w:rFonts w:ascii="Times New Roman" w:hAnsi="Times New Roman" w:cs="Times New Roman"/>
          <w:sz w:val="24"/>
          <w:szCs w:val="24"/>
        </w:rPr>
      </w:pPr>
      <w:r w:rsidRPr="00D23814">
        <w:rPr>
          <w:rFonts w:ascii="Times New Roman" w:hAnsi="Times New Roman" w:cs="Times New Roman"/>
          <w:sz w:val="24"/>
          <w:szCs w:val="24"/>
        </w:rPr>
        <w:t xml:space="preserve">Die Strafverfolgung </w:t>
      </w:r>
      <w:r w:rsidR="004A5381" w:rsidRPr="00D23814">
        <w:rPr>
          <w:rFonts w:ascii="Times New Roman" w:hAnsi="Times New Roman" w:cs="Times New Roman"/>
          <w:sz w:val="24"/>
          <w:szCs w:val="24"/>
        </w:rPr>
        <w:t xml:space="preserve">in Form von </w:t>
      </w:r>
      <w:r w:rsidRPr="00D23814">
        <w:rPr>
          <w:rFonts w:ascii="Times New Roman" w:hAnsi="Times New Roman" w:cs="Times New Roman"/>
          <w:sz w:val="24"/>
          <w:szCs w:val="24"/>
        </w:rPr>
        <w:t>Polizei</w:t>
      </w:r>
      <w:r w:rsidR="004A5381" w:rsidRPr="00D23814">
        <w:rPr>
          <w:rFonts w:ascii="Times New Roman" w:hAnsi="Times New Roman" w:cs="Times New Roman"/>
          <w:sz w:val="24"/>
          <w:szCs w:val="24"/>
        </w:rPr>
        <w:t>, Landesk</w:t>
      </w:r>
      <w:r w:rsidRPr="00D23814">
        <w:rPr>
          <w:rFonts w:ascii="Times New Roman" w:hAnsi="Times New Roman" w:cs="Times New Roman"/>
          <w:sz w:val="24"/>
          <w:szCs w:val="24"/>
        </w:rPr>
        <w:t>riminalämter</w:t>
      </w:r>
      <w:r w:rsidR="004A5381" w:rsidRPr="00D23814">
        <w:rPr>
          <w:rFonts w:ascii="Times New Roman" w:hAnsi="Times New Roman" w:cs="Times New Roman"/>
          <w:sz w:val="24"/>
          <w:szCs w:val="24"/>
        </w:rPr>
        <w:t xml:space="preserve"> und Bundeskriminalamt</w:t>
      </w:r>
      <w:r w:rsidRPr="00D23814">
        <w:rPr>
          <w:rFonts w:ascii="Times New Roman" w:hAnsi="Times New Roman" w:cs="Times New Roman"/>
          <w:sz w:val="24"/>
          <w:szCs w:val="24"/>
        </w:rPr>
        <w:t xml:space="preserve"> ist zuständig, Straftaten im Digitalen wie im Analogen aufzuklären. Hierfür gibt es </w:t>
      </w:r>
      <w:proofErr w:type="spellStart"/>
      <w:proofErr w:type="gramStart"/>
      <w:r w:rsidRPr="00D23814">
        <w:rPr>
          <w:rFonts w:ascii="Times New Roman" w:hAnsi="Times New Roman" w:cs="Times New Roman"/>
          <w:sz w:val="24"/>
          <w:szCs w:val="24"/>
        </w:rPr>
        <w:t>Expert:innen</w:t>
      </w:r>
      <w:proofErr w:type="spellEnd"/>
      <w:proofErr w:type="gramEnd"/>
      <w:r w:rsidRPr="00D23814">
        <w:rPr>
          <w:rFonts w:ascii="Times New Roman" w:hAnsi="Times New Roman" w:cs="Times New Roman"/>
          <w:sz w:val="24"/>
          <w:szCs w:val="24"/>
        </w:rPr>
        <w:t xml:space="preserve"> für Cyberkriminalität bei der Polizei. </w:t>
      </w:r>
      <w:r w:rsidR="004A5381" w:rsidRPr="00D23814">
        <w:rPr>
          <w:rFonts w:ascii="Times New Roman" w:hAnsi="Times New Roman" w:cs="Times New Roman"/>
          <w:sz w:val="24"/>
          <w:szCs w:val="24"/>
        </w:rPr>
        <w:t>Das BKA informiert: „</w:t>
      </w:r>
      <w:proofErr w:type="spellStart"/>
      <w:r w:rsidR="004A5381" w:rsidRPr="00D23814">
        <w:rPr>
          <w:rFonts w:ascii="Times New Roman" w:hAnsi="Times New Roman" w:cs="Times New Roman"/>
          <w:sz w:val="24"/>
          <w:szCs w:val="24"/>
        </w:rPr>
        <w:t>Cybergrooming</w:t>
      </w:r>
      <w:proofErr w:type="spellEnd"/>
      <w:r w:rsidR="004A5381" w:rsidRPr="00D23814">
        <w:rPr>
          <w:rFonts w:ascii="Times New Roman" w:hAnsi="Times New Roman" w:cs="Times New Roman"/>
          <w:sz w:val="24"/>
          <w:szCs w:val="24"/>
        </w:rPr>
        <w:t xml:space="preserve"> ist sexueller Missbrauch von Kindern und nach § 176 StGB strafbar“ </w:t>
      </w:r>
      <w:sdt>
        <w:sdtPr>
          <w:rPr>
            <w:rFonts w:ascii="Times New Roman" w:hAnsi="Times New Roman" w:cs="Times New Roman"/>
            <w:sz w:val="24"/>
            <w:szCs w:val="24"/>
          </w:rPr>
          <w:alias w:val="To edit, see citavi.com/edit"/>
          <w:tag w:val="CitaviPlaceholder#9f504273-e6fe-4c71-a818-f50070a3262f"/>
          <w:id w:val="1525984104"/>
          <w:placeholder>
            <w:docPart w:val="DefaultPlaceholder_-1854013440"/>
          </w:placeholder>
        </w:sdtPr>
        <w:sdtContent>
          <w:r w:rsidR="00F548A3" w:rsidRPr="00D23814">
            <w:rPr>
              <w:rFonts w:ascii="Times New Roman" w:hAnsi="Times New Roman" w:cs="Times New Roman"/>
              <w:sz w:val="24"/>
              <w:szCs w:val="24"/>
            </w:rPr>
            <w:fldChar w:fldCharType="begin"/>
          </w:r>
          <w:r w:rsidR="00F548A3" w:rsidRPr="00D2381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5NGY4NjIxLTNlN2QtNDFjNS05MTRkLTNiZDU2MTI2ZmVlOSIsIlJhbmdlTGVuZ3RoIjoyNCwiUmVmZXJlbmNlSWQiOiJlZDQwMTg2Ni0yNWYxLTRlOGItODI1Zi04ZDMyMWRhZTE2OD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nVuZGVza3JpbWluYWxhbXQiLCJQcm90ZWN0ZWQiOmZhbHNlLCJTZXgiOjAsIkNyZWF0ZWRCeSI6Il9MYXVyYSBTY2hlaWVueiIsIkNyZWF0ZWRPbiI6IjIwMjQtMDUtMjFUMDk6MjE6NDFaIiwiTW9kaWZpZWRCeSI6Il9MYXVyYSBTY2hlaWVueiIsIklkIjoiZjA1YTkyZGUtMTFiNi00ZmM0LWEwMzQtYTAwZDA1YTcwMGZlIiwiTW9kaWZpZWRPbiI6IjIwMjQtMDUtMjFUMDk6MjE6NDFa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mthLmRlL0RFL1Vuc2VyZUF1ZmdhYmVuL0F1ZmdhYmVuYmVyZWljaGUvWmVudHJhbHN0ZWxsZW4vS2luZGVycG9ybm9ncmFmaWUvQ3liZXJncm9vbWluZy9DeWJlcmdyb29taW5nX25vZGUuaHRtbCIsIlVyaVN0cmluZyI6Imh0dHBzOi8vd3d3LmJrYS5kZS9ERS9VbnNlcmVBdWZnYWJlbi9BdWZnYWJlbmJlcmVpY2hlL1plbnRyYWxzdGVsbGVuL0tpbmRlcnBvcm5vZ3JhZmllL0N5YmVyZ3Jvb21pbmcvQ3liZXJncm9vbWluZ19ub2Rl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}</w:instrText>
          </w:r>
          <w:r w:rsidR="00F548A3" w:rsidRPr="00D23814">
            <w:rPr>
              <w:rFonts w:ascii="Times New Roman" w:hAnsi="Times New Roman" w:cs="Times New Roman"/>
              <w:sz w:val="24"/>
              <w:szCs w:val="24"/>
            </w:rPr>
            <w:fldChar w:fldCharType="separate"/>
          </w:r>
          <w:r w:rsidR="00F548A3" w:rsidRPr="00D23814">
            <w:rPr>
              <w:rFonts w:ascii="Times New Roman" w:hAnsi="Times New Roman" w:cs="Times New Roman"/>
              <w:sz w:val="24"/>
              <w:szCs w:val="24"/>
            </w:rPr>
            <w:t>(Bundeskriminalamt n.d.)</w:t>
          </w:r>
          <w:r w:rsidR="00F548A3" w:rsidRPr="00D23814">
            <w:rPr>
              <w:rFonts w:ascii="Times New Roman" w:hAnsi="Times New Roman" w:cs="Times New Roman"/>
              <w:sz w:val="24"/>
              <w:szCs w:val="24"/>
            </w:rPr>
            <w:fldChar w:fldCharType="end"/>
          </w:r>
        </w:sdtContent>
      </w:sdt>
      <w:r w:rsidR="004A5381" w:rsidRPr="00D23814">
        <w:rPr>
          <w:rFonts w:ascii="Times New Roman" w:hAnsi="Times New Roman" w:cs="Times New Roman"/>
          <w:sz w:val="24"/>
          <w:szCs w:val="24"/>
        </w:rPr>
        <w:t>. Die Kampagne Sounds</w:t>
      </w:r>
      <w:r w:rsidR="00F548A3" w:rsidRPr="00D23814">
        <w:rPr>
          <w:rFonts w:ascii="Times New Roman" w:hAnsi="Times New Roman" w:cs="Times New Roman"/>
          <w:sz w:val="24"/>
          <w:szCs w:val="24"/>
        </w:rPr>
        <w:t xml:space="preserve"> </w:t>
      </w:r>
      <w:proofErr w:type="spellStart"/>
      <w:r w:rsidR="004A5381" w:rsidRPr="00D23814">
        <w:rPr>
          <w:rFonts w:ascii="Times New Roman" w:hAnsi="Times New Roman" w:cs="Times New Roman"/>
          <w:sz w:val="24"/>
          <w:szCs w:val="24"/>
        </w:rPr>
        <w:t>Wrong</w:t>
      </w:r>
      <w:proofErr w:type="spellEnd"/>
      <w:r w:rsidR="004A5381" w:rsidRPr="00D23814">
        <w:rPr>
          <w:rFonts w:ascii="Times New Roman" w:hAnsi="Times New Roman" w:cs="Times New Roman"/>
          <w:sz w:val="24"/>
          <w:szCs w:val="24"/>
        </w:rPr>
        <w:t xml:space="preserve"> der Polizei informiert über Anzeichen für </w:t>
      </w:r>
      <w:proofErr w:type="spellStart"/>
      <w:r w:rsidR="004A5381" w:rsidRPr="00D23814">
        <w:rPr>
          <w:rFonts w:ascii="Times New Roman" w:hAnsi="Times New Roman" w:cs="Times New Roman"/>
          <w:sz w:val="24"/>
          <w:szCs w:val="24"/>
        </w:rPr>
        <w:t>Cybergrooming</w:t>
      </w:r>
      <w:proofErr w:type="spellEnd"/>
      <w:r w:rsidR="004A5381" w:rsidRPr="00D23814">
        <w:rPr>
          <w:rFonts w:ascii="Times New Roman" w:hAnsi="Times New Roman" w:cs="Times New Roman"/>
          <w:sz w:val="24"/>
          <w:szCs w:val="24"/>
        </w:rPr>
        <w:t xml:space="preserve"> und sexuelle Ausbeutung von Kindern.</w:t>
      </w:r>
      <w:r w:rsidR="00F548A3" w:rsidRPr="00D23814">
        <w:rPr>
          <w:rStyle w:val="FootnoteReference"/>
          <w:rFonts w:ascii="Times New Roman" w:hAnsi="Times New Roman" w:cs="Times New Roman"/>
          <w:sz w:val="24"/>
          <w:szCs w:val="24"/>
        </w:rPr>
        <w:footnoteReference w:id="2"/>
      </w:r>
      <w:r w:rsidR="004F670D" w:rsidRPr="00D23814">
        <w:rPr>
          <w:rFonts w:ascii="Times New Roman" w:hAnsi="Times New Roman" w:cs="Times New Roman"/>
          <w:sz w:val="24"/>
          <w:szCs w:val="24"/>
        </w:rPr>
        <w:t xml:space="preserve"> </w:t>
      </w:r>
      <w:r w:rsidR="004A5381" w:rsidRPr="00D23814">
        <w:rPr>
          <w:rFonts w:ascii="Times New Roman" w:hAnsi="Times New Roman" w:cs="Times New Roman"/>
          <w:sz w:val="24"/>
          <w:szCs w:val="24"/>
        </w:rPr>
        <w:t xml:space="preserve">Mit der Kampagne soll </w:t>
      </w:r>
      <w:r w:rsidR="004F670D" w:rsidRPr="00D23814">
        <w:rPr>
          <w:rFonts w:ascii="Times New Roman" w:hAnsi="Times New Roman" w:cs="Times New Roman"/>
          <w:sz w:val="24"/>
          <w:szCs w:val="24"/>
        </w:rPr>
        <w:t xml:space="preserve">dem Missbrauch von Kindern vorgebeugt werden. </w:t>
      </w:r>
      <w:r w:rsidR="004473D9" w:rsidRPr="00D23814">
        <w:rPr>
          <w:rFonts w:ascii="Times New Roman" w:hAnsi="Times New Roman" w:cs="Times New Roman"/>
          <w:sz w:val="24"/>
          <w:szCs w:val="24"/>
        </w:rPr>
        <w:t xml:space="preserve">Weitere Präventionsmodelle sind die Stärkung von Zivilcourage, sodass Kinder und Jugendliche selbst intervenieren können, wenn Sie etwas auffällig finden, verunsichert sind oder sich unwohl fühlen. Die Organisation </w:t>
      </w:r>
      <w:proofErr w:type="spellStart"/>
      <w:r w:rsidR="004473D9" w:rsidRPr="00D23814">
        <w:rPr>
          <w:rFonts w:ascii="Times New Roman" w:hAnsi="Times New Roman" w:cs="Times New Roman"/>
          <w:sz w:val="24"/>
          <w:szCs w:val="24"/>
        </w:rPr>
        <w:t>klicksafe</w:t>
      </w:r>
      <w:proofErr w:type="spellEnd"/>
      <w:r w:rsidR="004473D9" w:rsidRPr="00D23814">
        <w:rPr>
          <w:rFonts w:ascii="Times New Roman" w:hAnsi="Times New Roman" w:cs="Times New Roman"/>
          <w:sz w:val="24"/>
          <w:szCs w:val="24"/>
        </w:rPr>
        <w:t xml:space="preserve"> bietet in einem Flyer Tipps für Kinder und Jugendliche unter dem Thema „Digitale Zivilcourage“</w:t>
      </w:r>
      <w:r w:rsidR="00F548A3" w:rsidRPr="00D23814">
        <w:rPr>
          <w:rFonts w:ascii="Times New Roman" w:hAnsi="Times New Roman" w:cs="Times New Roman"/>
          <w:sz w:val="24"/>
          <w:szCs w:val="24"/>
        </w:rPr>
        <w:t>.</w:t>
      </w:r>
      <w:r w:rsidR="00F548A3" w:rsidRPr="00D23814">
        <w:rPr>
          <w:rStyle w:val="FootnoteReference"/>
          <w:rFonts w:ascii="Times New Roman" w:hAnsi="Times New Roman" w:cs="Times New Roman"/>
          <w:sz w:val="24"/>
          <w:szCs w:val="24"/>
        </w:rPr>
        <w:footnoteReference w:id="3"/>
      </w:r>
      <w:r w:rsidR="004473D9" w:rsidRPr="00D23814">
        <w:rPr>
          <w:rFonts w:ascii="Times New Roman" w:hAnsi="Times New Roman" w:cs="Times New Roman"/>
          <w:sz w:val="24"/>
          <w:szCs w:val="24"/>
        </w:rPr>
        <w:t xml:space="preserve">  </w:t>
      </w:r>
    </w:p>
    <w:p w14:paraId="211AF39C" w14:textId="77777777" w:rsidR="00D66343" w:rsidRPr="00D23814" w:rsidRDefault="00D66343" w:rsidP="00005CA7">
      <w:pPr>
        <w:rPr>
          <w:rFonts w:ascii="Times New Roman" w:hAnsi="Times New Roman" w:cs="Times New Roman"/>
          <w:sz w:val="24"/>
          <w:szCs w:val="24"/>
        </w:rPr>
      </w:pPr>
    </w:p>
    <w:p w14:paraId="0713C02C" w14:textId="77777777" w:rsidR="00D66343" w:rsidRPr="00D23814" w:rsidRDefault="00D66343" w:rsidP="00005CA7">
      <w:pPr>
        <w:rPr>
          <w:rFonts w:ascii="Times New Roman" w:hAnsi="Times New Roman" w:cs="Times New Roman"/>
          <w:sz w:val="24"/>
          <w:szCs w:val="24"/>
        </w:rPr>
      </w:pPr>
    </w:p>
    <w:sdt>
      <w:sdtPr>
        <w:rPr>
          <w:rFonts w:ascii="Times New Roman" w:eastAsiaTheme="minorHAnsi" w:hAnsi="Times New Roman" w:cs="Times New Roman"/>
          <w:color w:val="auto"/>
          <w:sz w:val="24"/>
          <w:szCs w:val="24"/>
        </w:rPr>
        <w:tag w:val="CitaviBibliography"/>
        <w:id w:val="-1289587013"/>
        <w:placeholder>
          <w:docPart w:val="DefaultPlaceholder_-1854013440"/>
        </w:placeholder>
      </w:sdtPr>
      <w:sdtContent>
        <w:p w14:paraId="1898551C" w14:textId="77777777" w:rsidR="007D4934" w:rsidRPr="00D23814" w:rsidRDefault="001D63AB" w:rsidP="007D4934">
          <w:pPr>
            <w:pStyle w:val="CitaviBibliographyHeading"/>
            <w:rPr>
              <w:rFonts w:ascii="Times New Roman" w:hAnsi="Times New Roman" w:cs="Times New Roman"/>
              <w:sz w:val="24"/>
              <w:szCs w:val="24"/>
            </w:rPr>
          </w:pPr>
          <w:r w:rsidRPr="00D23814">
            <w:rPr>
              <w:rFonts w:ascii="Times New Roman" w:hAnsi="Times New Roman" w:cs="Times New Roman"/>
              <w:sz w:val="24"/>
              <w:szCs w:val="24"/>
            </w:rPr>
            <w:fldChar w:fldCharType="begin"/>
          </w:r>
          <w:r w:rsidRPr="00D23814">
            <w:rPr>
              <w:rFonts w:ascii="Times New Roman" w:hAnsi="Times New Roman" w:cs="Times New Roman"/>
              <w:sz w:val="24"/>
              <w:szCs w:val="24"/>
            </w:rPr>
            <w:instrText>ADDIN CitaviBibliography</w:instrText>
          </w:r>
          <w:r w:rsidRPr="00D23814">
            <w:rPr>
              <w:rFonts w:ascii="Times New Roman" w:hAnsi="Times New Roman" w:cs="Times New Roman"/>
              <w:sz w:val="24"/>
              <w:szCs w:val="24"/>
            </w:rPr>
            <w:fldChar w:fldCharType="separate"/>
          </w:r>
          <w:r w:rsidR="007D4934" w:rsidRPr="00D23814">
            <w:rPr>
              <w:rFonts w:ascii="Times New Roman" w:hAnsi="Times New Roman" w:cs="Times New Roman"/>
              <w:sz w:val="24"/>
              <w:szCs w:val="24"/>
            </w:rPr>
            <w:t>Literaturverzeichnis</w:t>
          </w:r>
        </w:p>
        <w:p w14:paraId="2F8CEA2E" w14:textId="77777777" w:rsidR="007D4934" w:rsidRPr="00D23814" w:rsidRDefault="007D4934" w:rsidP="007D4934">
          <w:pPr>
            <w:pStyle w:val="CitaviBibliographyEntry"/>
            <w:rPr>
              <w:rFonts w:ascii="Times New Roman" w:hAnsi="Times New Roman" w:cs="Times New Roman"/>
              <w:sz w:val="24"/>
              <w:szCs w:val="24"/>
            </w:rPr>
          </w:pPr>
          <w:bookmarkStart w:id="1" w:name="_CTVL00179595ac6009c44ec92c5e620c1848402"/>
          <w:r w:rsidRPr="00D23814">
            <w:rPr>
              <w:rFonts w:ascii="Times New Roman" w:hAnsi="Times New Roman" w:cs="Times New Roman"/>
              <w:sz w:val="24"/>
              <w:szCs w:val="24"/>
            </w:rPr>
            <w:t xml:space="preserve">Brüggen, Niels; Dreyer, Stephan; Gebel, Christa; Lauber, Achim; Materna, Georg; Müller, Raphaela et al. (2022): Gefährdungsatlas. Digitales Aufwachsen. Vom Kind </w:t>
          </w:r>
          <w:proofErr w:type="gramStart"/>
          <w:r w:rsidRPr="00D23814">
            <w:rPr>
              <w:rFonts w:ascii="Times New Roman" w:hAnsi="Times New Roman" w:cs="Times New Roman"/>
              <w:sz w:val="24"/>
              <w:szCs w:val="24"/>
            </w:rPr>
            <w:t>aus denken</w:t>
          </w:r>
          <w:proofErr w:type="gramEnd"/>
          <w:r w:rsidRPr="00D23814">
            <w:rPr>
              <w:rFonts w:ascii="Times New Roman" w:hAnsi="Times New Roman" w:cs="Times New Roman"/>
              <w:sz w:val="24"/>
              <w:szCs w:val="24"/>
            </w:rPr>
            <w:t>. Zukunftssicher handeln. Aktualisierte und erweiterte 2. Auflage. Hg. v. Bundeszentrale für Kinder- und Jugendmedienschutz. Bonn. Online verfügbar unter https://www.bzkj.de/resource/blob/197826/5e88ec66e545bcb196b7bf81fc6dd9e3/2-auflage-gefaehrdungsatlas-data.pdf, zuletzt geprüft am 11.03.2024.</w:t>
          </w:r>
        </w:p>
        <w:p w14:paraId="36A12BF5" w14:textId="77777777" w:rsidR="007D4934" w:rsidRPr="00D23814" w:rsidRDefault="007D4934" w:rsidP="007D4934">
          <w:pPr>
            <w:pStyle w:val="CitaviBibliographyEntry"/>
            <w:rPr>
              <w:rFonts w:ascii="Times New Roman" w:hAnsi="Times New Roman" w:cs="Times New Roman"/>
              <w:sz w:val="24"/>
              <w:szCs w:val="24"/>
            </w:rPr>
          </w:pPr>
          <w:bookmarkStart w:id="2" w:name="_CTVL001ed40186625f14e8b825f8d321dae1687"/>
          <w:bookmarkEnd w:id="1"/>
          <w:r w:rsidRPr="00D23814">
            <w:rPr>
              <w:rFonts w:ascii="Times New Roman" w:hAnsi="Times New Roman" w:cs="Times New Roman"/>
              <w:sz w:val="24"/>
              <w:szCs w:val="24"/>
            </w:rPr>
            <w:t>Bundeskriminalamt (n.d.): Cybergrooming. Online verfügbar unter https://www.bka.de/DE/UnsereAufgaben/Aufgabenbereiche/Zentralstellen/Kinderpornografie/Cybergrooming/Cybergrooming_node.html.</w:t>
          </w:r>
        </w:p>
        <w:p w14:paraId="16854D5F" w14:textId="77777777" w:rsidR="007D4934" w:rsidRPr="00D23814" w:rsidRDefault="007D4934" w:rsidP="007D4934">
          <w:pPr>
            <w:pStyle w:val="CitaviBibliographyEntry"/>
            <w:rPr>
              <w:rFonts w:ascii="Times New Roman" w:hAnsi="Times New Roman" w:cs="Times New Roman"/>
              <w:sz w:val="24"/>
              <w:szCs w:val="24"/>
            </w:rPr>
          </w:pPr>
          <w:bookmarkStart w:id="3" w:name="_CTVL00189a89e2d970e4ca2b337b17d0b1918b7"/>
          <w:bookmarkEnd w:id="2"/>
          <w:r w:rsidRPr="00D23814">
            <w:rPr>
              <w:rFonts w:ascii="Times New Roman" w:hAnsi="Times New Roman" w:cs="Times New Roman"/>
              <w:sz w:val="24"/>
              <w:szCs w:val="24"/>
            </w:rPr>
            <w:t>Bundesministerium für Bildung und Forschung (n.d.): Was ist der DigitalPakt Schule? Online verfügbar unter https://www.digitalpaktschule.de/de/was-ist-der-digitalpakt-schule-1701.html, zuletzt geprüft am 21.05.2024.</w:t>
          </w:r>
        </w:p>
        <w:p w14:paraId="304E983B" w14:textId="77777777" w:rsidR="007D4934" w:rsidRPr="00D23814" w:rsidRDefault="007D4934" w:rsidP="007D4934">
          <w:pPr>
            <w:pStyle w:val="CitaviBibliographyEntry"/>
            <w:rPr>
              <w:rFonts w:ascii="Times New Roman" w:hAnsi="Times New Roman" w:cs="Times New Roman"/>
              <w:sz w:val="24"/>
              <w:szCs w:val="24"/>
            </w:rPr>
          </w:pPr>
          <w:bookmarkStart w:id="4" w:name="_CTVL001f774ae5da2e044f399d72a862ee95b40"/>
          <w:bookmarkEnd w:id="3"/>
          <w:r w:rsidRPr="00D23814">
            <w:rPr>
              <w:rFonts w:ascii="Times New Roman" w:hAnsi="Times New Roman" w:cs="Times New Roman"/>
              <w:sz w:val="24"/>
              <w:szCs w:val="24"/>
              <w:lang w:val="en-GB"/>
            </w:rPr>
            <w:t xml:space="preserve">Capgemini Research Institute (2023): Future-ready education. Empowering Secondary School Students with Digital Skills. </w:t>
          </w:r>
          <w:r w:rsidRPr="00D23814">
            <w:rPr>
              <w:rFonts w:ascii="Times New Roman" w:hAnsi="Times New Roman" w:cs="Times New Roman"/>
              <w:sz w:val="24"/>
              <w:szCs w:val="24"/>
            </w:rPr>
            <w:t>Online verfügbar unter https://prod.ucwe.capgemini.com/de-de/wp-</w:t>
          </w:r>
          <w:r w:rsidRPr="00D23814">
            <w:rPr>
              <w:rFonts w:ascii="Times New Roman" w:hAnsi="Times New Roman" w:cs="Times New Roman"/>
              <w:sz w:val="24"/>
              <w:szCs w:val="24"/>
            </w:rPr>
            <w:lastRenderedPageBreak/>
            <w:t>content/uploads/sites/8/2023/05/2023_Capgemini_Digital_Skills_in_Education_Report.pdf, zuletzt geprüft am 14.02.2024.</w:t>
          </w:r>
        </w:p>
        <w:p w14:paraId="48FFAB51" w14:textId="77777777" w:rsidR="007D4934" w:rsidRPr="00D23814" w:rsidRDefault="007D4934" w:rsidP="007D4934">
          <w:pPr>
            <w:pStyle w:val="CitaviBibliographyEntry"/>
            <w:rPr>
              <w:rFonts w:ascii="Times New Roman" w:hAnsi="Times New Roman" w:cs="Times New Roman"/>
              <w:sz w:val="24"/>
              <w:szCs w:val="24"/>
            </w:rPr>
          </w:pPr>
          <w:bookmarkStart w:id="5" w:name="_CTVL00150838e2464064ba3a1b0a0f57a12f8c0"/>
          <w:bookmarkEnd w:id="4"/>
          <w:r w:rsidRPr="00D23814">
            <w:rPr>
              <w:rFonts w:ascii="Times New Roman" w:hAnsi="Times New Roman" w:cs="Times New Roman"/>
              <w:sz w:val="24"/>
              <w:szCs w:val="24"/>
            </w:rPr>
            <w:t>Cousseran, Laura; Lauber, Achim; Herrmann, Simon; Brüggen, Niels (2023): Kompass: Künstliche Intelligenz und Kompetenz 2023. Einstellungen, Handeln und Kompetenzentwicklung im Kontext von KI. Hg. v. kopead. JFF – Institut für Medienpädagogik in Forschung und Praxis. München.</w:t>
          </w:r>
        </w:p>
        <w:p w14:paraId="3817BCCA" w14:textId="77777777" w:rsidR="007D4934" w:rsidRPr="00D23814" w:rsidRDefault="007D4934" w:rsidP="007D4934">
          <w:pPr>
            <w:pStyle w:val="CitaviBibliographyEntry"/>
            <w:rPr>
              <w:rFonts w:ascii="Times New Roman" w:hAnsi="Times New Roman" w:cs="Times New Roman"/>
              <w:sz w:val="24"/>
              <w:szCs w:val="24"/>
            </w:rPr>
          </w:pPr>
          <w:bookmarkStart w:id="6" w:name="_CTVL001d638b06e70864861a787f1781bebf6dc"/>
          <w:bookmarkEnd w:id="5"/>
          <w:r w:rsidRPr="00D23814">
            <w:rPr>
              <w:rFonts w:ascii="Times New Roman" w:hAnsi="Times New Roman" w:cs="Times New Roman"/>
              <w:sz w:val="24"/>
              <w:szCs w:val="24"/>
            </w:rPr>
            <w:t>Der Tagesspiegel (2023): Trustworthy AI Forum: Shaping the Future of AI. Berlin. Online verfügbar unter https://veranstaltungen.tagesspiegel.de/event/b74bae04-13cd-471c-851b-9162936eac16/summary, zuletzt geprüft am 23.01.2024.</w:t>
          </w:r>
        </w:p>
        <w:p w14:paraId="2652393C" w14:textId="77777777" w:rsidR="007D4934" w:rsidRPr="00D23814" w:rsidRDefault="007D4934" w:rsidP="007D4934">
          <w:pPr>
            <w:pStyle w:val="CitaviBibliographyEntry"/>
            <w:rPr>
              <w:rFonts w:ascii="Times New Roman" w:hAnsi="Times New Roman" w:cs="Times New Roman"/>
              <w:sz w:val="24"/>
              <w:szCs w:val="24"/>
            </w:rPr>
          </w:pPr>
          <w:bookmarkStart w:id="7" w:name="_CTVL00141b7d560e1944f02bca6bc754f5787ef"/>
          <w:bookmarkEnd w:id="6"/>
          <w:r w:rsidRPr="00D23814">
            <w:rPr>
              <w:rFonts w:ascii="Times New Roman" w:hAnsi="Times New Roman" w:cs="Times New Roman"/>
              <w:sz w:val="24"/>
              <w:szCs w:val="24"/>
              <w:lang w:val="en-GB"/>
            </w:rPr>
            <w:t xml:space="preserve">Designing for Children's Rights (n.d.): D4CR Guide. </w:t>
          </w:r>
          <w:r w:rsidRPr="00D23814">
            <w:rPr>
              <w:rFonts w:ascii="Times New Roman" w:hAnsi="Times New Roman" w:cs="Times New Roman"/>
              <w:sz w:val="24"/>
              <w:szCs w:val="24"/>
            </w:rPr>
            <w:t>Online verfügbar unter https://childrensdesignguide.org/, zuletzt geprüft am 21.05.2024.</w:t>
          </w:r>
        </w:p>
        <w:p w14:paraId="7A722631" w14:textId="77777777" w:rsidR="007D4934" w:rsidRPr="00D23814" w:rsidRDefault="007D4934" w:rsidP="007D4934">
          <w:pPr>
            <w:pStyle w:val="CitaviBibliographyEntry"/>
            <w:rPr>
              <w:rFonts w:ascii="Times New Roman" w:hAnsi="Times New Roman" w:cs="Times New Roman"/>
              <w:sz w:val="24"/>
              <w:szCs w:val="24"/>
            </w:rPr>
          </w:pPr>
          <w:bookmarkStart w:id="8" w:name="_CTVL0015f16627c8b234d5ab8aeaa314f37afe1"/>
          <w:bookmarkEnd w:id="7"/>
          <w:r w:rsidRPr="00D23814">
            <w:rPr>
              <w:rFonts w:ascii="Times New Roman" w:hAnsi="Times New Roman" w:cs="Times New Roman"/>
              <w:sz w:val="24"/>
              <w:szCs w:val="24"/>
            </w:rPr>
            <w:t>Die Bundesregierung (2023): KI-Aktionsplan: Künstliche Intelligenz als Schlüsseltechnologie stärker nutzen. Online verfügbar unter https://www.bundesregierung.de/breg-de/themen/digitalisierung/kuenstliche-intelligenz/aktionsplan-kuenstliche-intelligenz-2215658, zuletzt geprüft am 20.01.2024.</w:t>
          </w:r>
        </w:p>
        <w:p w14:paraId="7BBAADFD" w14:textId="77777777" w:rsidR="007D4934" w:rsidRPr="00D23814" w:rsidRDefault="007D4934" w:rsidP="007D4934">
          <w:pPr>
            <w:pStyle w:val="CitaviBibliographyEntry"/>
            <w:rPr>
              <w:rFonts w:ascii="Times New Roman" w:hAnsi="Times New Roman" w:cs="Times New Roman"/>
              <w:sz w:val="24"/>
              <w:szCs w:val="24"/>
            </w:rPr>
          </w:pPr>
          <w:bookmarkStart w:id="9" w:name="_CTVL001edf9f332dd384dd9a3740a97406b55dd"/>
          <w:bookmarkEnd w:id="8"/>
          <w:r w:rsidRPr="00D23814">
            <w:rPr>
              <w:rFonts w:ascii="Times New Roman" w:hAnsi="Times New Roman" w:cs="Times New Roman"/>
              <w:sz w:val="24"/>
              <w:szCs w:val="24"/>
            </w:rPr>
            <w:t xml:space="preserve">Feierabend, Sabine; Rathgeb, Thomas; Kheredmand, Hediye; Glöckler, Stefan (2022): </w:t>
          </w:r>
          <w:proofErr w:type="gramStart"/>
          <w:r w:rsidRPr="00D23814">
            <w:rPr>
              <w:rFonts w:ascii="Times New Roman" w:hAnsi="Times New Roman" w:cs="Times New Roman"/>
              <w:sz w:val="24"/>
              <w:szCs w:val="24"/>
            </w:rPr>
            <w:t>KIM Studie</w:t>
          </w:r>
          <w:proofErr w:type="gramEnd"/>
          <w:r w:rsidRPr="00D23814">
            <w:rPr>
              <w:rFonts w:ascii="Times New Roman" w:hAnsi="Times New Roman" w:cs="Times New Roman"/>
              <w:sz w:val="24"/>
              <w:szCs w:val="24"/>
            </w:rPr>
            <w:t xml:space="preserve"> (Kindheit, Internet, Medien) 2022. Basisuntersuchung zum Medienumgang 6- bis 13-Jähriger in Deutschland. Hg. v. Medienpädagogischer Forschungsverbund Südwest. Stuttgart. Online verfügbar unter https://www.mpfs.de/studien/kim-studie/2022/, zuletzt geprüft am 24.08.2023.</w:t>
          </w:r>
        </w:p>
        <w:p w14:paraId="63282B27" w14:textId="77777777" w:rsidR="007D4934" w:rsidRPr="00D23814" w:rsidRDefault="007D4934" w:rsidP="007D4934">
          <w:pPr>
            <w:pStyle w:val="CitaviBibliographyEntry"/>
            <w:rPr>
              <w:rFonts w:ascii="Times New Roman" w:hAnsi="Times New Roman" w:cs="Times New Roman"/>
              <w:sz w:val="24"/>
              <w:szCs w:val="24"/>
              <w:lang w:val="en-GB"/>
            </w:rPr>
          </w:pPr>
          <w:bookmarkStart w:id="10" w:name="_CTVL00110df4164e16343deb80ce7ae5cb99003"/>
          <w:bookmarkEnd w:id="9"/>
          <w:r w:rsidRPr="00D23814">
            <w:rPr>
              <w:rFonts w:ascii="Times New Roman" w:hAnsi="Times New Roman" w:cs="Times New Roman"/>
              <w:sz w:val="24"/>
              <w:szCs w:val="24"/>
            </w:rPr>
            <w:t xml:space="preserve">Feierabend, Sabine; Rathgeb, Thomas; Kheredmand, Hediye; Glöckler, Stefan (2023): JIM-Studie 2023. Basisuntersuchung zum Medienumgang 12- bis 19-Jähriger. Hg. v. Medienpädagogischer Forschungsverbund Südwest (mpfs). </w:t>
          </w:r>
          <w:r w:rsidRPr="00D23814">
            <w:rPr>
              <w:rFonts w:ascii="Times New Roman" w:hAnsi="Times New Roman" w:cs="Times New Roman"/>
              <w:sz w:val="24"/>
              <w:szCs w:val="24"/>
              <w:lang w:val="en-GB"/>
            </w:rPr>
            <w:t>Stuttgart.</w:t>
          </w:r>
        </w:p>
        <w:p w14:paraId="5CBA58A3" w14:textId="77777777" w:rsidR="007D4934" w:rsidRPr="00D23814" w:rsidRDefault="007D4934" w:rsidP="007D4934">
          <w:pPr>
            <w:pStyle w:val="CitaviBibliographyEntry"/>
            <w:rPr>
              <w:rFonts w:ascii="Times New Roman" w:hAnsi="Times New Roman" w:cs="Times New Roman"/>
              <w:sz w:val="24"/>
              <w:szCs w:val="24"/>
            </w:rPr>
          </w:pPr>
          <w:bookmarkStart w:id="11" w:name="_CTVL001abda7cf4c67742488501abb68d784acf"/>
          <w:bookmarkEnd w:id="10"/>
          <w:r w:rsidRPr="00D23814">
            <w:rPr>
              <w:rFonts w:ascii="Times New Roman" w:hAnsi="Times New Roman" w:cs="Times New Roman"/>
              <w:sz w:val="24"/>
              <w:szCs w:val="24"/>
              <w:lang w:val="en-GB"/>
            </w:rPr>
            <w:t xml:space="preserve">Fisher, Karen E.; Yefimova, Katya; Yafi, Eiad (2016): Future's Butterflies. Co-Designing ICT Wayfaring Technology with Refugee Syrian Youth. In: Janet C. Read und Phil Stenton (Hg.): Proceedings of the </w:t>
          </w:r>
          <w:proofErr w:type="gramStart"/>
          <w:r w:rsidRPr="00D23814">
            <w:rPr>
              <w:rFonts w:ascii="Times New Roman" w:hAnsi="Times New Roman" w:cs="Times New Roman"/>
              <w:sz w:val="24"/>
              <w:szCs w:val="24"/>
              <w:lang w:val="en-GB"/>
            </w:rPr>
            <w:t>The</w:t>
          </w:r>
          <w:proofErr w:type="gramEnd"/>
          <w:r w:rsidRPr="00D23814">
            <w:rPr>
              <w:rFonts w:ascii="Times New Roman" w:hAnsi="Times New Roman" w:cs="Times New Roman"/>
              <w:sz w:val="24"/>
              <w:szCs w:val="24"/>
              <w:lang w:val="en-GB"/>
            </w:rPr>
            <w:t xml:space="preserve"> 15th International Conference on Interaction Design and Children. IDC '16: Interaction Design and Children. Manchester United Kingdom, 21 June 2016 - 24 June 2016. </w:t>
          </w:r>
          <w:r w:rsidRPr="00D23814">
            <w:rPr>
              <w:rFonts w:ascii="Times New Roman" w:hAnsi="Times New Roman" w:cs="Times New Roman"/>
              <w:sz w:val="24"/>
              <w:szCs w:val="24"/>
            </w:rPr>
            <w:t>New York, NY, USA: ACM, S. 25–36.</w:t>
          </w:r>
        </w:p>
        <w:p w14:paraId="2523F958" w14:textId="77777777" w:rsidR="007D4934" w:rsidRPr="00D23814" w:rsidRDefault="007D4934" w:rsidP="007D4934">
          <w:pPr>
            <w:pStyle w:val="CitaviBibliographyEntry"/>
            <w:rPr>
              <w:rFonts w:ascii="Times New Roman" w:hAnsi="Times New Roman" w:cs="Times New Roman"/>
              <w:sz w:val="24"/>
              <w:szCs w:val="24"/>
            </w:rPr>
          </w:pPr>
          <w:bookmarkStart w:id="12" w:name="_CTVL00174f7885d53f84ec2bab077894dce0abd"/>
          <w:bookmarkEnd w:id="11"/>
          <w:r w:rsidRPr="00D23814">
            <w:rPr>
              <w:rFonts w:ascii="Times New Roman" w:hAnsi="Times New Roman" w:cs="Times New Roman"/>
              <w:sz w:val="24"/>
              <w:szCs w:val="24"/>
            </w:rPr>
            <w:t>Horizont (2023): Wie gut kennen Sie sich mit KI-Diensten aus? Hg. v. Statista. horizont.net. Online verfügbar unter https://de.statista.com/statistik/daten/studie/1373261/umfrage/umfrage-zur-kenntnis-von-ki-diensten-in-deutschland/, zuletzt geprüft am 21.05.2024.</w:t>
          </w:r>
        </w:p>
        <w:p w14:paraId="013D7E60" w14:textId="77777777" w:rsidR="007D4934" w:rsidRPr="00D23814" w:rsidRDefault="007D4934" w:rsidP="007D4934">
          <w:pPr>
            <w:pStyle w:val="CitaviBibliographyEntry"/>
            <w:rPr>
              <w:rFonts w:ascii="Times New Roman" w:hAnsi="Times New Roman" w:cs="Times New Roman"/>
              <w:sz w:val="24"/>
              <w:szCs w:val="24"/>
            </w:rPr>
          </w:pPr>
          <w:bookmarkStart w:id="13" w:name="_CTVL0017ac3776cf4434ebfbb962a9a3b1d8f08"/>
          <w:bookmarkEnd w:id="12"/>
          <w:r w:rsidRPr="00D23814">
            <w:rPr>
              <w:rFonts w:ascii="Times New Roman" w:hAnsi="Times New Roman" w:cs="Times New Roman"/>
              <w:sz w:val="24"/>
              <w:szCs w:val="24"/>
            </w:rPr>
            <w:t>Juuuport: Cybermobbing: Tipps und Hilfe. Online verfügbar unter https://www.juuuport.de/infos/ratgeber/cybermobbing#c1483, zuletzt geprüft am 21.05.2024.</w:t>
          </w:r>
        </w:p>
        <w:p w14:paraId="05EF53CC" w14:textId="77777777" w:rsidR="007D4934" w:rsidRPr="00D23814" w:rsidRDefault="007D4934" w:rsidP="007D4934">
          <w:pPr>
            <w:pStyle w:val="CitaviBibliographyEntry"/>
            <w:rPr>
              <w:rFonts w:ascii="Times New Roman" w:hAnsi="Times New Roman" w:cs="Times New Roman"/>
              <w:sz w:val="24"/>
              <w:szCs w:val="24"/>
            </w:rPr>
          </w:pPr>
          <w:bookmarkStart w:id="14" w:name="_CTVL001e7abe84b7ced4dfe87c5bcb3f752d1df"/>
          <w:bookmarkEnd w:id="13"/>
          <w:r w:rsidRPr="00D23814">
            <w:rPr>
              <w:rFonts w:ascii="Times New Roman" w:hAnsi="Times New Roman" w:cs="Times New Roman"/>
              <w:sz w:val="24"/>
              <w:szCs w:val="24"/>
            </w:rPr>
            <w:t>Kaspersky (2020): Künstliche Intelligenz: Nutzung, Wissen und Wahrnehmung der 16-30-Jährigen in Deutschland. Teil 1 der Kaspersky-Report-Serie über die Generation KI. Unter Mitarbeit von Arlington Research. Online verfügbar unter https://media.kasperskydaily.com/wp-content/uploads/sites/96/2020/04/06102953/K_Kurzreport_GenerationKI_1_Nutzung_Wissen_Wahrnehmung_AM20200402.pdf, zuletzt geprüft am 21.05.2024.</w:t>
          </w:r>
        </w:p>
        <w:p w14:paraId="14A3DB7E" w14:textId="77777777" w:rsidR="007D4934" w:rsidRPr="00D23814" w:rsidRDefault="007D4934" w:rsidP="007D4934">
          <w:pPr>
            <w:pStyle w:val="CitaviBibliographyEntry"/>
            <w:rPr>
              <w:rFonts w:ascii="Times New Roman" w:hAnsi="Times New Roman" w:cs="Times New Roman"/>
              <w:sz w:val="24"/>
              <w:szCs w:val="24"/>
            </w:rPr>
          </w:pPr>
          <w:bookmarkStart w:id="15" w:name="_CTVL00123e5753ab4c9423d94c3a627d7b55aa0"/>
          <w:bookmarkEnd w:id="14"/>
          <w:r w:rsidRPr="00D23814">
            <w:rPr>
              <w:rFonts w:ascii="Times New Roman" w:hAnsi="Times New Roman" w:cs="Times New Roman"/>
              <w:sz w:val="24"/>
              <w:szCs w:val="24"/>
            </w:rPr>
            <w:t xml:space="preserve">Ständige Wissenschaftliche Kommission der Kultusministerkonferenz (2024): Large Language Models und ihre Potenziale im Bildungssystem. Impulspapier der Ständigen </w:t>
          </w:r>
          <w:r w:rsidRPr="00D23814">
            <w:rPr>
              <w:rFonts w:ascii="Times New Roman" w:hAnsi="Times New Roman" w:cs="Times New Roman"/>
              <w:sz w:val="24"/>
              <w:szCs w:val="24"/>
            </w:rPr>
            <w:lastRenderedPageBreak/>
            <w:t>Wissenschaftlichen Kommission der Kultusministerkonferenz. Bonn. Online verfügbar unter https://www.kmk.org/fileadmin/Dateien/pdf/KMK/SWK/2024/SWK-2024-Impulspapier_LargeLanguageModels.pdf, zuletzt geprüft am 20.01.2024.</w:t>
          </w:r>
        </w:p>
        <w:p w14:paraId="3E52694B" w14:textId="77777777" w:rsidR="007D4934" w:rsidRPr="00D23814" w:rsidRDefault="007D4934" w:rsidP="007D4934">
          <w:pPr>
            <w:pStyle w:val="CitaviBibliographyEntry"/>
            <w:rPr>
              <w:rFonts w:ascii="Times New Roman" w:hAnsi="Times New Roman" w:cs="Times New Roman"/>
              <w:sz w:val="24"/>
              <w:szCs w:val="24"/>
            </w:rPr>
          </w:pPr>
          <w:bookmarkStart w:id="16" w:name="_CTVL0014f045177a66249b48cb42fbe605c45b7"/>
          <w:bookmarkEnd w:id="15"/>
          <w:r w:rsidRPr="00D23814">
            <w:rPr>
              <w:rFonts w:ascii="Times New Roman" w:hAnsi="Times New Roman" w:cs="Times New Roman"/>
              <w:sz w:val="24"/>
              <w:szCs w:val="24"/>
              <w:lang w:val="en-GB"/>
            </w:rPr>
            <w:t xml:space="preserve">Stapf, Ingrid; Bieß, Cora; Heesen, Jessica; Adelio, Oduma; Pavel, Carla; Andresen, Sünje et al. </w:t>
          </w:r>
          <w:r w:rsidRPr="00D23814">
            <w:rPr>
              <w:rFonts w:ascii="Times New Roman" w:hAnsi="Times New Roman" w:cs="Times New Roman"/>
              <w:sz w:val="24"/>
              <w:szCs w:val="24"/>
            </w:rPr>
            <w:t>(2022): Zwischen Fürsorge und Forschungszielen. Ethische Leitlinien für die Forschung mit Kindern zu sensiblen Themenbereichen. Hg. v. Internationales Zentrum für Ethik in den Wissenschaften. Tübingen (Materialien zur Ethik in den Wissenschaften, 20). Online verfügbar unter https://sikid.de/content/files/2023/07/SIKID-Forschungsethisches-Konzept.pdf, zuletzt geprüft am 23.01.2024.</w:t>
          </w:r>
        </w:p>
        <w:p w14:paraId="62560F9A" w14:textId="77777777" w:rsidR="007D4934" w:rsidRPr="00D23814" w:rsidRDefault="007D4934" w:rsidP="007D4934">
          <w:pPr>
            <w:pStyle w:val="CitaviBibliographyEntry"/>
            <w:rPr>
              <w:rFonts w:ascii="Times New Roman" w:hAnsi="Times New Roman" w:cs="Times New Roman"/>
              <w:sz w:val="24"/>
              <w:szCs w:val="24"/>
            </w:rPr>
          </w:pPr>
          <w:bookmarkStart w:id="17" w:name="_CTVL001ed2517a670084db58c07434b65413a73"/>
          <w:bookmarkEnd w:id="16"/>
          <w:r w:rsidRPr="00D23814">
            <w:rPr>
              <w:rFonts w:ascii="Times New Roman" w:hAnsi="Times New Roman" w:cs="Times New Roman"/>
              <w:sz w:val="24"/>
              <w:szCs w:val="24"/>
            </w:rPr>
            <w:t>Stapf, Ingrid; Dreyer, Stephan; Schelenz, Laura; Andresen, Sünje; Heesen, Jessica (2023): Die Stärkung von Kinderrechten durch den Digital Services Act (DSA): Wege zu Best-Practice-Ansätzen.</w:t>
          </w:r>
        </w:p>
        <w:p w14:paraId="52AFD9DD" w14:textId="77777777" w:rsidR="007D4934" w:rsidRPr="00D23814" w:rsidRDefault="007D4934" w:rsidP="007D4934">
          <w:pPr>
            <w:pStyle w:val="CitaviBibliographyEntry"/>
            <w:rPr>
              <w:rFonts w:ascii="Times New Roman" w:hAnsi="Times New Roman" w:cs="Times New Roman"/>
              <w:sz w:val="24"/>
              <w:szCs w:val="24"/>
            </w:rPr>
          </w:pPr>
          <w:bookmarkStart w:id="18" w:name="_CTVL001d241618398c94c59bb90149d2ac47116"/>
          <w:bookmarkEnd w:id="17"/>
          <w:r w:rsidRPr="00D23814">
            <w:rPr>
              <w:rFonts w:ascii="Times New Roman" w:hAnsi="Times New Roman" w:cs="Times New Roman"/>
              <w:sz w:val="24"/>
              <w:szCs w:val="24"/>
            </w:rPr>
            <w:t>Stapf, Ingrid; Heesen, Jessica (2022): Kinder- und Jugendmedienschutz im Lichte der Kinderrechte – ethische Überlegungen zur Online-Sicherheit von Kindern und Jugendlichen. In:</w:t>
          </w:r>
          <w:bookmarkEnd w:id="18"/>
          <w:r w:rsidRPr="00D23814">
            <w:rPr>
              <w:rFonts w:ascii="Times New Roman" w:hAnsi="Times New Roman" w:cs="Times New Roman"/>
              <w:sz w:val="24"/>
              <w:szCs w:val="24"/>
            </w:rPr>
            <w:t xml:space="preserve"> </w:t>
          </w:r>
          <w:r w:rsidRPr="00D23814">
            <w:rPr>
              <w:rFonts w:ascii="Times New Roman" w:hAnsi="Times New Roman" w:cs="Times New Roman"/>
              <w:i/>
              <w:sz w:val="24"/>
              <w:szCs w:val="24"/>
            </w:rPr>
            <w:t xml:space="preserve">BPJMAKTUELL </w:t>
          </w:r>
          <w:r w:rsidRPr="00D23814">
            <w:rPr>
              <w:rFonts w:ascii="Times New Roman" w:hAnsi="Times New Roman" w:cs="Times New Roman"/>
              <w:sz w:val="24"/>
              <w:szCs w:val="24"/>
            </w:rPr>
            <w:t>(2). Online verfügbar unter https://www.bzkj.de/resource/blob/198072/073cb157218cf06eeb8dc17ba2a19de1/20222-ethische-ueberlegungen-zur-online-sicherheit-data.pdf, zuletzt geprüft am 21.05.2024.</w:t>
          </w:r>
        </w:p>
        <w:p w14:paraId="2386BC6F" w14:textId="77777777" w:rsidR="007D4934" w:rsidRPr="00D23814" w:rsidRDefault="007D4934" w:rsidP="007D4934">
          <w:pPr>
            <w:pStyle w:val="CitaviBibliographyEntry"/>
            <w:rPr>
              <w:rFonts w:ascii="Times New Roman" w:hAnsi="Times New Roman" w:cs="Times New Roman"/>
              <w:sz w:val="24"/>
              <w:szCs w:val="24"/>
            </w:rPr>
          </w:pPr>
          <w:bookmarkStart w:id="19" w:name="_CTVL001ba900b42e64d4830b05b6f1d55a66a80"/>
          <w:r w:rsidRPr="00D23814">
            <w:rPr>
              <w:rFonts w:ascii="Times New Roman" w:hAnsi="Times New Roman" w:cs="Times New Roman"/>
              <w:sz w:val="24"/>
              <w:szCs w:val="24"/>
            </w:rPr>
            <w:t>Thiel, Kira; Lampert, Claudia (2023): Wahrnehmung, Bewertung und Bewältigung belastender Online-Erfahrungen von Jugendlichen. Eine qualitative Studie im Rahmen des Projekts „SIKID - Sicherheit für Kinder in der digitalen Welt“. Hg. v. Hans-Bredow-Institut. Hamburg (Arbeitspapiere des Hans-Bredow-Instituts, 65). Online verfügbar unter https://doi.org/10.21241/ssoar.86633, zuletzt geprüft am 11.03.2024.</w:t>
          </w:r>
        </w:p>
        <w:p w14:paraId="31025BF5" w14:textId="77777777" w:rsidR="007D4934" w:rsidRPr="00D23814" w:rsidRDefault="007D4934" w:rsidP="007D4934">
          <w:pPr>
            <w:pStyle w:val="CitaviBibliographyEntry"/>
            <w:rPr>
              <w:rFonts w:ascii="Times New Roman" w:hAnsi="Times New Roman" w:cs="Times New Roman"/>
              <w:sz w:val="24"/>
              <w:szCs w:val="24"/>
            </w:rPr>
          </w:pPr>
          <w:bookmarkStart w:id="20" w:name="_CTVL0017e4f1ee067c547b5ab0b0a399af372dd"/>
          <w:bookmarkEnd w:id="19"/>
          <w:r w:rsidRPr="00D23814">
            <w:rPr>
              <w:rFonts w:ascii="Times New Roman" w:hAnsi="Times New Roman" w:cs="Times New Roman"/>
              <w:sz w:val="24"/>
              <w:szCs w:val="24"/>
            </w:rPr>
            <w:t>Unabhängige Beauftragte für Fragen des sexuellen Kindesmissbrauchs (n.d.): Sexuelle Gewalt im Internet. Online verfügbar unter https://beauftragte-missbrauch.de/themen/definition/sexuelle-gewalt-im-internet, zuletzt geprüft am 21.05.2024.</w:t>
          </w:r>
        </w:p>
        <w:p w14:paraId="7B7ACB47" w14:textId="77777777" w:rsidR="007D4934" w:rsidRPr="00D23814" w:rsidRDefault="007D4934" w:rsidP="007D4934">
          <w:pPr>
            <w:pStyle w:val="CitaviBibliographyEntry"/>
            <w:rPr>
              <w:rFonts w:ascii="Times New Roman" w:hAnsi="Times New Roman" w:cs="Times New Roman"/>
              <w:sz w:val="24"/>
              <w:szCs w:val="24"/>
            </w:rPr>
          </w:pPr>
          <w:bookmarkStart w:id="21" w:name="_CTVL0013c2a1393624145b8b7dae5461d332ae1"/>
          <w:bookmarkEnd w:id="20"/>
          <w:r w:rsidRPr="00D23814">
            <w:rPr>
              <w:rFonts w:ascii="Times New Roman" w:hAnsi="Times New Roman" w:cs="Times New Roman"/>
              <w:sz w:val="24"/>
              <w:szCs w:val="24"/>
              <w:lang w:val="en-GB"/>
            </w:rPr>
            <w:t xml:space="preserve">UNESCO (2023): Technology in education: A tool on whose terms? </w:t>
          </w:r>
          <w:r w:rsidRPr="00D23814">
            <w:rPr>
              <w:rFonts w:ascii="Times New Roman" w:hAnsi="Times New Roman" w:cs="Times New Roman"/>
              <w:sz w:val="24"/>
              <w:szCs w:val="24"/>
            </w:rPr>
            <w:t>Online verfügbar unter https://www.unesco.org/gem-report/en/technology, zuletzt geprüft am 20.01.2024.</w:t>
          </w:r>
        </w:p>
        <w:p w14:paraId="629B94B5" w14:textId="3579A66F" w:rsidR="001D63AB" w:rsidRPr="00D23814" w:rsidRDefault="007D4934" w:rsidP="0010126B">
          <w:pPr>
            <w:pStyle w:val="CitaviBibliographyEntry"/>
            <w:rPr>
              <w:rFonts w:ascii="Times New Roman" w:hAnsi="Times New Roman" w:cs="Times New Roman"/>
              <w:sz w:val="24"/>
              <w:szCs w:val="24"/>
              <w:lang w:val="en-US"/>
            </w:rPr>
          </w:pPr>
          <w:bookmarkStart w:id="22" w:name="_CTVL001f1e26bb143e34cab8a3379c15a773b94"/>
          <w:bookmarkEnd w:id="21"/>
          <w:r w:rsidRPr="00D23814">
            <w:rPr>
              <w:rFonts w:ascii="Times New Roman" w:hAnsi="Times New Roman" w:cs="Times New Roman"/>
              <w:sz w:val="24"/>
              <w:szCs w:val="24"/>
              <w:lang w:val="en-GB"/>
            </w:rPr>
            <w:t>United Nations Economic Commission for Europe (2010): Manual on Victimization Surveys. Geneva (UNODC-UNECE Task Force on Crime Victim Surveys). Online verfügbar unter https://digitallibrary.un.org/record/682739?ln=en&amp;v=pdf, zuletzt geprüft am 21.05.2024</w:t>
          </w:r>
          <w:bookmarkEnd w:id="22"/>
          <w:r w:rsidRPr="00D23814">
            <w:rPr>
              <w:rFonts w:ascii="Times New Roman" w:hAnsi="Times New Roman" w:cs="Times New Roman"/>
              <w:sz w:val="24"/>
              <w:szCs w:val="24"/>
              <w:lang w:val="en-GB"/>
            </w:rPr>
            <w:t>.</w:t>
          </w:r>
          <w:r w:rsidR="001D63AB" w:rsidRPr="00D23814">
            <w:rPr>
              <w:rFonts w:ascii="Times New Roman" w:hAnsi="Times New Roman" w:cs="Times New Roman"/>
              <w:sz w:val="24"/>
              <w:szCs w:val="24"/>
            </w:rPr>
            <w:fldChar w:fldCharType="end"/>
          </w:r>
        </w:p>
      </w:sdtContent>
    </w:sdt>
    <w:sectPr w:rsidR="001D63AB" w:rsidRPr="00D23814">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B5EA" w14:textId="77777777" w:rsidR="00EB5FF6" w:rsidRDefault="00EB5FF6" w:rsidP="001A4D88">
      <w:pPr>
        <w:spacing w:after="0" w:line="240" w:lineRule="auto"/>
      </w:pPr>
      <w:r>
        <w:separator/>
      </w:r>
    </w:p>
  </w:endnote>
  <w:endnote w:type="continuationSeparator" w:id="0">
    <w:p w14:paraId="6A952904" w14:textId="77777777" w:rsidR="00EB5FF6" w:rsidRDefault="00EB5FF6" w:rsidP="001A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2948238"/>
      <w:docPartObj>
        <w:docPartGallery w:val="Page Numbers (Bottom of Page)"/>
        <w:docPartUnique/>
      </w:docPartObj>
    </w:sdtPr>
    <w:sdtContent>
      <w:p w14:paraId="6DB9C759" w14:textId="20D21DE3" w:rsidR="00D23814" w:rsidRDefault="00D23814" w:rsidP="00D238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FEE67" w14:textId="77777777" w:rsidR="00D23814" w:rsidRDefault="00D23814" w:rsidP="00D23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825316"/>
      <w:docPartObj>
        <w:docPartGallery w:val="Page Numbers (Bottom of Page)"/>
        <w:docPartUnique/>
      </w:docPartObj>
    </w:sdtPr>
    <w:sdtContent>
      <w:p w14:paraId="09CF2F85" w14:textId="2C6C8C20" w:rsidR="00D23814" w:rsidRDefault="00D23814" w:rsidP="00D238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76660" w14:textId="77777777" w:rsidR="00D23814" w:rsidRDefault="00D23814" w:rsidP="00D238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B13E" w14:textId="77777777" w:rsidR="00EB5FF6" w:rsidRDefault="00EB5FF6" w:rsidP="001A4D88">
      <w:pPr>
        <w:spacing w:after="0" w:line="240" w:lineRule="auto"/>
      </w:pPr>
      <w:r>
        <w:separator/>
      </w:r>
    </w:p>
  </w:footnote>
  <w:footnote w:type="continuationSeparator" w:id="0">
    <w:p w14:paraId="0E7565BD" w14:textId="77777777" w:rsidR="00EB5FF6" w:rsidRDefault="00EB5FF6" w:rsidP="001A4D88">
      <w:pPr>
        <w:spacing w:after="0" w:line="240" w:lineRule="auto"/>
      </w:pPr>
      <w:r>
        <w:continuationSeparator/>
      </w:r>
    </w:p>
  </w:footnote>
  <w:footnote w:id="1">
    <w:p w14:paraId="023247A2" w14:textId="15036EA8" w:rsidR="001D63AB" w:rsidRDefault="001D63AB">
      <w:pPr>
        <w:pStyle w:val="FootnoteText"/>
      </w:pPr>
      <w:r>
        <w:rPr>
          <w:rStyle w:val="FootnoteReference"/>
        </w:rPr>
        <w:footnoteRef/>
      </w:r>
      <w:r>
        <w:t xml:space="preserve"> Siehe etwa das Forschungsprojekt „Sicherheit für Kinder in der digitalen Welt - </w:t>
      </w:r>
      <w:r w:rsidRPr="001D63AB">
        <w:t>Regulierung verbessern, Akteure vernetzen, Kinderrechte umsetzen</w:t>
      </w:r>
      <w:r>
        <w:t xml:space="preserve">“ unter </w:t>
      </w:r>
      <w:hyperlink r:id="rId1" w:history="1">
        <w:r w:rsidR="004811AE">
          <w:rPr>
            <w:rStyle w:val="Hyperlink"/>
          </w:rPr>
          <w:t>sikid.de</w:t>
        </w:r>
      </w:hyperlink>
      <w:r>
        <w:t xml:space="preserve">. </w:t>
      </w:r>
    </w:p>
  </w:footnote>
  <w:footnote w:id="2">
    <w:p w14:paraId="68C87866" w14:textId="736DAAD7" w:rsidR="00F548A3" w:rsidRDefault="00F548A3">
      <w:pPr>
        <w:pStyle w:val="FootnoteText"/>
      </w:pPr>
      <w:r>
        <w:rPr>
          <w:rStyle w:val="FootnoteReference"/>
        </w:rPr>
        <w:footnoteRef/>
      </w:r>
      <w:r>
        <w:t xml:space="preserve"> </w:t>
      </w:r>
      <w:hyperlink r:id="rId2" w:history="1">
        <w:r w:rsidRPr="00390749">
          <w:rPr>
            <w:rStyle w:val="Hyperlink"/>
            <w:rFonts w:asciiTheme="majorBidi" w:hAnsiTheme="majorBidi" w:cstheme="majorBidi"/>
            <w:sz w:val="24"/>
            <w:szCs w:val="24"/>
          </w:rPr>
          <w:t>https://www.soundswrong.de/</w:t>
        </w:r>
      </w:hyperlink>
    </w:p>
  </w:footnote>
  <w:footnote w:id="3">
    <w:p w14:paraId="2BB65222" w14:textId="2C7C69D5" w:rsidR="00F548A3" w:rsidRDefault="00F548A3">
      <w:pPr>
        <w:pStyle w:val="FootnoteText"/>
      </w:pPr>
      <w:r>
        <w:rPr>
          <w:rStyle w:val="FootnoteReference"/>
        </w:rPr>
        <w:footnoteRef/>
      </w:r>
      <w:r>
        <w:t xml:space="preserve"> </w:t>
      </w:r>
      <w:hyperlink r:id="rId3" w:history="1">
        <w:r w:rsidRPr="00390749">
          <w:rPr>
            <w:rStyle w:val="Hyperlink"/>
            <w:rFonts w:asciiTheme="majorBidi" w:hAnsiTheme="majorBidi" w:cstheme="majorBidi"/>
            <w:sz w:val="24"/>
            <w:szCs w:val="24"/>
          </w:rPr>
          <w:t>https://www.klicksafe.de/en/materialien/flyer-zivilcourage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3602" w14:textId="696BBB2D" w:rsidR="00D23814" w:rsidRPr="00E231EE" w:rsidRDefault="00D23814" w:rsidP="00D23814">
    <w:pPr>
      <w:pStyle w:val="Footer"/>
      <w:rPr>
        <w:rFonts w:asciiTheme="minorBidi" w:hAnsiTheme="minorBidi"/>
        <w:b/>
        <w:bCs/>
        <w:sz w:val="20"/>
        <w:szCs w:val="20"/>
      </w:rPr>
    </w:pPr>
    <w:r w:rsidRPr="00E231EE">
      <w:rPr>
        <w:rFonts w:asciiTheme="minorBidi" w:hAnsiTheme="minorBidi"/>
        <w:b/>
        <w:bCs/>
        <w:noProof/>
        <w:sz w:val="20"/>
        <w:szCs w:val="20"/>
      </w:rPr>
      <w:drawing>
        <wp:anchor distT="0" distB="0" distL="114300" distR="114300" simplePos="0" relativeHeight="251660288" behindDoc="1" locked="0" layoutInCell="1" allowOverlap="1" wp14:anchorId="09219D02" wp14:editId="699104A1">
          <wp:simplePos x="0" y="0"/>
          <wp:positionH relativeFrom="column">
            <wp:posOffset>2540</wp:posOffset>
          </wp:positionH>
          <wp:positionV relativeFrom="paragraph">
            <wp:posOffset>3587</wp:posOffset>
          </wp:positionV>
          <wp:extent cx="1169670" cy="408940"/>
          <wp:effectExtent l="0" t="0" r="0" b="0"/>
          <wp:wrapTight wrapText="bothSides">
            <wp:wrapPolygon edited="0">
              <wp:start x="0" y="0"/>
              <wp:lineTo x="0" y="20124"/>
              <wp:lineTo x="21107" y="20124"/>
              <wp:lineTo x="21107" y="0"/>
              <wp:lineTo x="0" y="0"/>
            </wp:wrapPolygon>
          </wp:wrapTight>
          <wp:docPr id="2093940219"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EE">
      <w:rPr>
        <w:rFonts w:asciiTheme="minorBidi" w:hAnsiTheme="minorBidi"/>
        <w:sz w:val="20"/>
        <w:szCs w:val="20"/>
      </w:rPr>
      <w:t>Creative Commons Lizenz:</w:t>
    </w:r>
    <w:r w:rsidRPr="00E231EE">
      <w:rPr>
        <w:rFonts w:asciiTheme="minorBidi" w:hAnsiTheme="minorBidi"/>
        <w:b/>
        <w:bCs/>
        <w:sz w:val="20"/>
        <w:szCs w:val="20"/>
      </w:rPr>
      <w:t xml:space="preserve"> </w:t>
    </w:r>
    <w:r w:rsidRPr="00E231EE">
      <w:rPr>
        <w:rStyle w:val="Strong"/>
        <w:rFonts w:asciiTheme="minorBidi" w:hAnsiTheme="minorBidi"/>
        <w:b w:val="0"/>
        <w:bCs w:val="0"/>
        <w:sz w:val="20"/>
        <w:szCs w:val="20"/>
      </w:rPr>
      <w:t>Namensnennung-Nicht kommerziell 4.0 International</w:t>
    </w:r>
    <w:r>
      <w:rPr>
        <w:rStyle w:val="Strong"/>
        <w:rFonts w:asciiTheme="minorBidi" w:hAnsiTheme="minorBidi"/>
        <w:b w:val="0"/>
        <w:bCs w:val="0"/>
        <w:sz w:val="20"/>
        <w:szCs w:val="20"/>
      </w:rPr>
      <w:t>,</w:t>
    </w:r>
    <w:r w:rsidRPr="00E231EE">
      <w:rPr>
        <w:rStyle w:val="Strong"/>
        <w:rFonts w:asciiTheme="minorBidi" w:hAnsiTheme="minorBidi"/>
        <w:b w:val="0"/>
        <w:bCs w:val="0"/>
        <w:sz w:val="20"/>
        <w:szCs w:val="20"/>
      </w:rPr>
      <w:t xml:space="preserve"> Material erstellt von Laura </w:t>
    </w:r>
    <w:proofErr w:type="spellStart"/>
    <w:r w:rsidRPr="00E231EE">
      <w:rPr>
        <w:rStyle w:val="Strong"/>
        <w:rFonts w:asciiTheme="minorBidi" w:hAnsiTheme="minorBidi"/>
        <w:b w:val="0"/>
        <w:bCs w:val="0"/>
        <w:sz w:val="20"/>
        <w:szCs w:val="20"/>
      </w:rPr>
      <w:t>Schelenz</w:t>
    </w:r>
    <w:proofErr w:type="spellEnd"/>
    <w:r w:rsidRPr="00E231EE">
      <w:rPr>
        <w:rStyle w:val="Strong"/>
        <w:rFonts w:asciiTheme="minorBidi" w:hAnsiTheme="minorBidi"/>
        <w:b w:val="0"/>
        <w:bCs w:val="0"/>
        <w:sz w:val="20"/>
        <w:szCs w:val="20"/>
      </w:rPr>
      <w:t>, Internationales Zentrum für Ethik (IZEW), Universität Tübingen, 202</w:t>
    </w:r>
    <w:r w:rsidR="004D733E">
      <w:rPr>
        <w:rStyle w:val="Strong"/>
        <w:rFonts w:asciiTheme="minorBidi" w:hAnsiTheme="minorBidi"/>
        <w:b w:val="0"/>
        <w:bCs w:val="0"/>
        <w:sz w:val="20"/>
        <w:szCs w:val="20"/>
      </w:rPr>
      <w:t>4</w:t>
    </w:r>
  </w:p>
  <w:p w14:paraId="2D1BD9FF" w14:textId="77777777" w:rsidR="00E231EE" w:rsidRDefault="00E23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927"/>
    <w:multiLevelType w:val="hybridMultilevel"/>
    <w:tmpl w:val="81609F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C74D6"/>
    <w:multiLevelType w:val="hybridMultilevel"/>
    <w:tmpl w:val="FC04B26C"/>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62782"/>
    <w:multiLevelType w:val="hybridMultilevel"/>
    <w:tmpl w:val="E594E7D8"/>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1EB5"/>
    <w:multiLevelType w:val="hybridMultilevel"/>
    <w:tmpl w:val="7D6634E4"/>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2F4D70"/>
    <w:multiLevelType w:val="hybridMultilevel"/>
    <w:tmpl w:val="04627BF4"/>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C7197"/>
    <w:multiLevelType w:val="hybridMultilevel"/>
    <w:tmpl w:val="F9224E5E"/>
    <w:lvl w:ilvl="0" w:tplc="8D3805BA">
      <w:start w:val="1"/>
      <w:numFmt w:val="bullet"/>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32C98"/>
    <w:multiLevelType w:val="hybridMultilevel"/>
    <w:tmpl w:val="81609F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87DE6"/>
    <w:multiLevelType w:val="hybridMultilevel"/>
    <w:tmpl w:val="5F84A1D2"/>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2E6A20"/>
    <w:multiLevelType w:val="hybridMultilevel"/>
    <w:tmpl w:val="2B0E23F2"/>
    <w:lvl w:ilvl="0" w:tplc="9D9E24C6">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E917EE"/>
    <w:multiLevelType w:val="hybridMultilevel"/>
    <w:tmpl w:val="558C3A70"/>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D6261"/>
    <w:multiLevelType w:val="hybridMultilevel"/>
    <w:tmpl w:val="81609FAE"/>
    <w:lvl w:ilvl="0" w:tplc="04070017">
      <w:start w:val="1"/>
      <w:numFmt w:val="lowerLetter"/>
      <w:lvlText w:val="%1)"/>
      <w:lvlJc w:val="left"/>
      <w:pPr>
        <w:ind w:left="720" w:hanging="360"/>
      </w:pPr>
      <w:rPr>
        <w:rFonts w:hint="default"/>
      </w:rPr>
    </w:lvl>
    <w:lvl w:ilvl="1" w:tplc="427CFC44">
      <w:start w:val="1"/>
      <w:numFmt w:val="lowerLetter"/>
      <w:lvlText w:val="%2."/>
      <w:lvlJc w:val="left"/>
      <w:pPr>
        <w:ind w:left="1440" w:hanging="360"/>
      </w:pPr>
      <w:rPr>
        <w:b w:val="0"/>
        <w:bCs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3421E5"/>
    <w:multiLevelType w:val="hybridMultilevel"/>
    <w:tmpl w:val="FD125536"/>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800936"/>
    <w:multiLevelType w:val="hybridMultilevel"/>
    <w:tmpl w:val="81609F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4D1053"/>
    <w:multiLevelType w:val="hybridMultilevel"/>
    <w:tmpl w:val="81609F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165A02"/>
    <w:multiLevelType w:val="hybridMultilevel"/>
    <w:tmpl w:val="AD8A10E6"/>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B45F5B"/>
    <w:multiLevelType w:val="hybridMultilevel"/>
    <w:tmpl w:val="1E002610"/>
    <w:lvl w:ilvl="0" w:tplc="E48EB1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F85631"/>
    <w:multiLevelType w:val="hybridMultilevel"/>
    <w:tmpl w:val="B7AA9DC4"/>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027E16"/>
    <w:multiLevelType w:val="hybridMultilevel"/>
    <w:tmpl w:val="D0B2F90E"/>
    <w:lvl w:ilvl="0" w:tplc="FEFE0C4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609450">
    <w:abstractNumId w:val="5"/>
  </w:num>
  <w:num w:numId="2" w16cid:durableId="1366758120">
    <w:abstractNumId w:val="15"/>
  </w:num>
  <w:num w:numId="3" w16cid:durableId="1005210792">
    <w:abstractNumId w:val="9"/>
  </w:num>
  <w:num w:numId="4" w16cid:durableId="1823546374">
    <w:abstractNumId w:val="8"/>
  </w:num>
  <w:num w:numId="5" w16cid:durableId="357001715">
    <w:abstractNumId w:val="10"/>
  </w:num>
  <w:num w:numId="6" w16cid:durableId="91437617">
    <w:abstractNumId w:val="12"/>
  </w:num>
  <w:num w:numId="7" w16cid:durableId="2091148360">
    <w:abstractNumId w:val="6"/>
  </w:num>
  <w:num w:numId="8" w16cid:durableId="1472602386">
    <w:abstractNumId w:val="0"/>
  </w:num>
  <w:num w:numId="9" w16cid:durableId="30108201">
    <w:abstractNumId w:val="16"/>
  </w:num>
  <w:num w:numId="10" w16cid:durableId="947925969">
    <w:abstractNumId w:val="2"/>
  </w:num>
  <w:num w:numId="11" w16cid:durableId="1315722035">
    <w:abstractNumId w:val="4"/>
  </w:num>
  <w:num w:numId="12" w16cid:durableId="634406243">
    <w:abstractNumId w:val="3"/>
  </w:num>
  <w:num w:numId="13" w16cid:durableId="1279527448">
    <w:abstractNumId w:val="14"/>
  </w:num>
  <w:num w:numId="14" w16cid:durableId="1336686515">
    <w:abstractNumId w:val="17"/>
  </w:num>
  <w:num w:numId="15" w16cid:durableId="1246376727">
    <w:abstractNumId w:val="7"/>
  </w:num>
  <w:num w:numId="16" w16cid:durableId="1435127256">
    <w:abstractNumId w:val="1"/>
  </w:num>
  <w:num w:numId="17" w16cid:durableId="59793208">
    <w:abstractNumId w:val="11"/>
  </w:num>
  <w:num w:numId="18" w16cid:durableId="1949459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8B"/>
    <w:rsid w:val="00005CA7"/>
    <w:rsid w:val="00006781"/>
    <w:rsid w:val="00034A81"/>
    <w:rsid w:val="00043B08"/>
    <w:rsid w:val="00091CB5"/>
    <w:rsid w:val="000978CA"/>
    <w:rsid w:val="000A7798"/>
    <w:rsid w:val="000B24B4"/>
    <w:rsid w:val="000B2C85"/>
    <w:rsid w:val="000E6213"/>
    <w:rsid w:val="000F589D"/>
    <w:rsid w:val="0010126B"/>
    <w:rsid w:val="00102AF5"/>
    <w:rsid w:val="001133EF"/>
    <w:rsid w:val="00145AF1"/>
    <w:rsid w:val="001463D6"/>
    <w:rsid w:val="00161F6E"/>
    <w:rsid w:val="00177C6A"/>
    <w:rsid w:val="001802DE"/>
    <w:rsid w:val="0018240A"/>
    <w:rsid w:val="00183B22"/>
    <w:rsid w:val="001911BC"/>
    <w:rsid w:val="00193361"/>
    <w:rsid w:val="0019399A"/>
    <w:rsid w:val="001A4D88"/>
    <w:rsid w:val="001A5E0A"/>
    <w:rsid w:val="001B0CA4"/>
    <w:rsid w:val="001C172C"/>
    <w:rsid w:val="001D1B65"/>
    <w:rsid w:val="001D1D8F"/>
    <w:rsid w:val="001D57EF"/>
    <w:rsid w:val="001D63AB"/>
    <w:rsid w:val="001F60A5"/>
    <w:rsid w:val="002003ED"/>
    <w:rsid w:val="002037FD"/>
    <w:rsid w:val="002109C0"/>
    <w:rsid w:val="00225959"/>
    <w:rsid w:val="002A62BB"/>
    <w:rsid w:val="002D6F80"/>
    <w:rsid w:val="002D777D"/>
    <w:rsid w:val="00330AC9"/>
    <w:rsid w:val="0034143B"/>
    <w:rsid w:val="00343410"/>
    <w:rsid w:val="003439AE"/>
    <w:rsid w:val="003675EC"/>
    <w:rsid w:val="0037223D"/>
    <w:rsid w:val="0038024D"/>
    <w:rsid w:val="003D2CCA"/>
    <w:rsid w:val="003E7809"/>
    <w:rsid w:val="003F199A"/>
    <w:rsid w:val="00406E64"/>
    <w:rsid w:val="004134EA"/>
    <w:rsid w:val="00417425"/>
    <w:rsid w:val="004234AE"/>
    <w:rsid w:val="0043609F"/>
    <w:rsid w:val="004473D9"/>
    <w:rsid w:val="0045767E"/>
    <w:rsid w:val="004632C9"/>
    <w:rsid w:val="004779EA"/>
    <w:rsid w:val="004811AE"/>
    <w:rsid w:val="004A5381"/>
    <w:rsid w:val="004A5CA1"/>
    <w:rsid w:val="004D60A1"/>
    <w:rsid w:val="004D733E"/>
    <w:rsid w:val="004E730D"/>
    <w:rsid w:val="004F670D"/>
    <w:rsid w:val="00523C01"/>
    <w:rsid w:val="005440D9"/>
    <w:rsid w:val="00554163"/>
    <w:rsid w:val="00563DE5"/>
    <w:rsid w:val="00566562"/>
    <w:rsid w:val="005666D8"/>
    <w:rsid w:val="005709B5"/>
    <w:rsid w:val="00570C64"/>
    <w:rsid w:val="005A69F3"/>
    <w:rsid w:val="005B4611"/>
    <w:rsid w:val="005C143C"/>
    <w:rsid w:val="005C1727"/>
    <w:rsid w:val="005C58BC"/>
    <w:rsid w:val="005D355B"/>
    <w:rsid w:val="005F23DE"/>
    <w:rsid w:val="005F26CF"/>
    <w:rsid w:val="005F554C"/>
    <w:rsid w:val="00604ACC"/>
    <w:rsid w:val="00611B0B"/>
    <w:rsid w:val="0061463C"/>
    <w:rsid w:val="006322AD"/>
    <w:rsid w:val="00635B00"/>
    <w:rsid w:val="00650106"/>
    <w:rsid w:val="00654C80"/>
    <w:rsid w:val="0067455B"/>
    <w:rsid w:val="006850E0"/>
    <w:rsid w:val="00686A3D"/>
    <w:rsid w:val="006A394D"/>
    <w:rsid w:val="006B4EE7"/>
    <w:rsid w:val="006B5FF8"/>
    <w:rsid w:val="006C3C4A"/>
    <w:rsid w:val="006E4E58"/>
    <w:rsid w:val="006E51C6"/>
    <w:rsid w:val="006E7738"/>
    <w:rsid w:val="007022DA"/>
    <w:rsid w:val="00704567"/>
    <w:rsid w:val="007045FD"/>
    <w:rsid w:val="00713E9C"/>
    <w:rsid w:val="007159E3"/>
    <w:rsid w:val="00726491"/>
    <w:rsid w:val="0076309F"/>
    <w:rsid w:val="007739E6"/>
    <w:rsid w:val="00787CBD"/>
    <w:rsid w:val="00794AC8"/>
    <w:rsid w:val="007D4934"/>
    <w:rsid w:val="007F6584"/>
    <w:rsid w:val="007F7DAF"/>
    <w:rsid w:val="00854895"/>
    <w:rsid w:val="00875A9F"/>
    <w:rsid w:val="0088360B"/>
    <w:rsid w:val="00897D77"/>
    <w:rsid w:val="008A53FC"/>
    <w:rsid w:val="008B7723"/>
    <w:rsid w:val="008C608D"/>
    <w:rsid w:val="008E319B"/>
    <w:rsid w:val="008F134E"/>
    <w:rsid w:val="009234F5"/>
    <w:rsid w:val="00932096"/>
    <w:rsid w:val="00937293"/>
    <w:rsid w:val="009464F6"/>
    <w:rsid w:val="00961AC4"/>
    <w:rsid w:val="00977C60"/>
    <w:rsid w:val="009A6AAD"/>
    <w:rsid w:val="009D4232"/>
    <w:rsid w:val="009E48F4"/>
    <w:rsid w:val="009E7B08"/>
    <w:rsid w:val="009F45AF"/>
    <w:rsid w:val="00A03D4C"/>
    <w:rsid w:val="00A06BD5"/>
    <w:rsid w:val="00A31757"/>
    <w:rsid w:val="00A54794"/>
    <w:rsid w:val="00A74416"/>
    <w:rsid w:val="00A84A7B"/>
    <w:rsid w:val="00A8561F"/>
    <w:rsid w:val="00AB1F0B"/>
    <w:rsid w:val="00AC32D7"/>
    <w:rsid w:val="00AC35CA"/>
    <w:rsid w:val="00AF7E35"/>
    <w:rsid w:val="00B132A4"/>
    <w:rsid w:val="00B177DC"/>
    <w:rsid w:val="00B2468B"/>
    <w:rsid w:val="00B27357"/>
    <w:rsid w:val="00B36929"/>
    <w:rsid w:val="00B55428"/>
    <w:rsid w:val="00B74096"/>
    <w:rsid w:val="00BD7AE0"/>
    <w:rsid w:val="00BE0F4D"/>
    <w:rsid w:val="00C13FEE"/>
    <w:rsid w:val="00C14D83"/>
    <w:rsid w:val="00C354A3"/>
    <w:rsid w:val="00C377CE"/>
    <w:rsid w:val="00C50313"/>
    <w:rsid w:val="00C5165F"/>
    <w:rsid w:val="00C7559C"/>
    <w:rsid w:val="00C76FE4"/>
    <w:rsid w:val="00C87C16"/>
    <w:rsid w:val="00CB3015"/>
    <w:rsid w:val="00CE2F02"/>
    <w:rsid w:val="00CE6FA7"/>
    <w:rsid w:val="00CF7DAF"/>
    <w:rsid w:val="00D23814"/>
    <w:rsid w:val="00D42471"/>
    <w:rsid w:val="00D4262A"/>
    <w:rsid w:val="00D547AC"/>
    <w:rsid w:val="00D66343"/>
    <w:rsid w:val="00D84B2D"/>
    <w:rsid w:val="00D91997"/>
    <w:rsid w:val="00DB25C6"/>
    <w:rsid w:val="00DF1252"/>
    <w:rsid w:val="00DF735E"/>
    <w:rsid w:val="00E14500"/>
    <w:rsid w:val="00E14822"/>
    <w:rsid w:val="00E231EE"/>
    <w:rsid w:val="00E30583"/>
    <w:rsid w:val="00E42886"/>
    <w:rsid w:val="00E5288F"/>
    <w:rsid w:val="00E86467"/>
    <w:rsid w:val="00EA669B"/>
    <w:rsid w:val="00EB5FF6"/>
    <w:rsid w:val="00EC511D"/>
    <w:rsid w:val="00EC6648"/>
    <w:rsid w:val="00EF7BD0"/>
    <w:rsid w:val="00F42527"/>
    <w:rsid w:val="00F548A3"/>
    <w:rsid w:val="00F615F0"/>
    <w:rsid w:val="00F72D3A"/>
    <w:rsid w:val="00FC6597"/>
    <w:rsid w:val="00FC6B6E"/>
    <w:rsid w:val="00FF02AC"/>
    <w:rsid w:val="00FF10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7B0A"/>
  <w15:chartTrackingRefBased/>
  <w15:docId w15:val="{23DD29D2-D20E-4445-AD78-5A432F30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80"/>
  </w:style>
  <w:style w:type="paragraph" w:styleId="Heading1">
    <w:name w:val="heading 1"/>
    <w:basedOn w:val="Normal"/>
    <w:next w:val="Normal"/>
    <w:link w:val="Heading1Char"/>
    <w:uiPriority w:val="9"/>
    <w:qFormat/>
    <w:rsid w:val="006B5F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F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6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63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63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63A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63A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63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63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8B"/>
    <w:pPr>
      <w:ind w:left="720"/>
      <w:contextualSpacing/>
    </w:pPr>
    <w:rPr>
      <w:sz w:val="24"/>
    </w:rPr>
  </w:style>
  <w:style w:type="paragraph" w:styleId="FootnoteText">
    <w:name w:val="footnote text"/>
    <w:basedOn w:val="Normal"/>
    <w:link w:val="FootnoteTextChar"/>
    <w:uiPriority w:val="99"/>
    <w:semiHidden/>
    <w:unhideWhenUsed/>
    <w:rsid w:val="001A4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88"/>
    <w:rPr>
      <w:sz w:val="20"/>
      <w:szCs w:val="20"/>
    </w:rPr>
  </w:style>
  <w:style w:type="character" w:styleId="FootnoteReference">
    <w:name w:val="footnote reference"/>
    <w:basedOn w:val="DefaultParagraphFont"/>
    <w:uiPriority w:val="99"/>
    <w:semiHidden/>
    <w:unhideWhenUsed/>
    <w:rsid w:val="001A4D88"/>
    <w:rPr>
      <w:vertAlign w:val="superscript"/>
    </w:rPr>
  </w:style>
  <w:style w:type="character" w:styleId="Hyperlink">
    <w:name w:val="Hyperlink"/>
    <w:basedOn w:val="DefaultParagraphFont"/>
    <w:uiPriority w:val="99"/>
    <w:unhideWhenUsed/>
    <w:rsid w:val="001A4D88"/>
    <w:rPr>
      <w:color w:val="0563C1" w:themeColor="hyperlink"/>
      <w:u w:val="single"/>
    </w:rPr>
  </w:style>
  <w:style w:type="character" w:styleId="UnresolvedMention">
    <w:name w:val="Unresolved Mention"/>
    <w:basedOn w:val="DefaultParagraphFont"/>
    <w:uiPriority w:val="99"/>
    <w:semiHidden/>
    <w:unhideWhenUsed/>
    <w:rsid w:val="001A4D88"/>
    <w:rPr>
      <w:color w:val="605E5C"/>
      <w:shd w:val="clear" w:color="auto" w:fill="E1DFDD"/>
    </w:rPr>
  </w:style>
  <w:style w:type="table" w:styleId="TableGrid">
    <w:name w:val="Table Grid"/>
    <w:basedOn w:val="TableNormal"/>
    <w:uiPriority w:val="39"/>
    <w:rsid w:val="001A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1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1EE"/>
  </w:style>
  <w:style w:type="paragraph" w:styleId="Footer">
    <w:name w:val="footer"/>
    <w:basedOn w:val="Normal"/>
    <w:link w:val="FooterChar"/>
    <w:uiPriority w:val="99"/>
    <w:unhideWhenUsed/>
    <w:rsid w:val="00E231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1EE"/>
  </w:style>
  <w:style w:type="character" w:styleId="Strong">
    <w:name w:val="Strong"/>
    <w:basedOn w:val="DefaultParagraphFont"/>
    <w:uiPriority w:val="22"/>
    <w:qFormat/>
    <w:rsid w:val="00E231EE"/>
    <w:rPr>
      <w:b/>
      <w:bCs/>
    </w:rPr>
  </w:style>
  <w:style w:type="character" w:styleId="FollowedHyperlink">
    <w:name w:val="FollowedHyperlink"/>
    <w:basedOn w:val="DefaultParagraphFont"/>
    <w:uiPriority w:val="99"/>
    <w:semiHidden/>
    <w:unhideWhenUsed/>
    <w:rsid w:val="00E5288F"/>
    <w:rPr>
      <w:color w:val="954F72" w:themeColor="followedHyperlink"/>
      <w:u w:val="single"/>
    </w:rPr>
  </w:style>
  <w:style w:type="character" w:customStyle="1" w:styleId="Heading1Char">
    <w:name w:val="Heading 1 Char"/>
    <w:basedOn w:val="DefaultParagraphFont"/>
    <w:link w:val="Heading1"/>
    <w:uiPriority w:val="9"/>
    <w:rsid w:val="006B5F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5FF8"/>
    <w:pPr>
      <w:outlineLvl w:val="9"/>
    </w:pPr>
    <w:rPr>
      <w:lang w:eastAsia="de-DE"/>
    </w:rPr>
  </w:style>
  <w:style w:type="paragraph" w:styleId="TOC1">
    <w:name w:val="toc 1"/>
    <w:basedOn w:val="Normal"/>
    <w:next w:val="Normal"/>
    <w:autoRedefine/>
    <w:uiPriority w:val="39"/>
    <w:unhideWhenUsed/>
    <w:rsid w:val="006B5FF8"/>
    <w:pPr>
      <w:spacing w:after="100"/>
    </w:pPr>
  </w:style>
  <w:style w:type="character" w:customStyle="1" w:styleId="Heading2Char">
    <w:name w:val="Heading 2 Char"/>
    <w:basedOn w:val="DefaultParagraphFont"/>
    <w:link w:val="Heading2"/>
    <w:uiPriority w:val="9"/>
    <w:rsid w:val="006B5F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D777D"/>
    <w:pPr>
      <w:spacing w:after="100"/>
      <w:ind w:left="220"/>
    </w:pPr>
  </w:style>
  <w:style w:type="character" w:styleId="CommentReference">
    <w:name w:val="annotation reference"/>
    <w:basedOn w:val="DefaultParagraphFont"/>
    <w:uiPriority w:val="99"/>
    <w:semiHidden/>
    <w:unhideWhenUsed/>
    <w:rsid w:val="003675EC"/>
    <w:rPr>
      <w:sz w:val="16"/>
      <w:szCs w:val="16"/>
    </w:rPr>
  </w:style>
  <w:style w:type="paragraph" w:styleId="CommentText">
    <w:name w:val="annotation text"/>
    <w:basedOn w:val="Normal"/>
    <w:link w:val="CommentTextChar"/>
    <w:uiPriority w:val="99"/>
    <w:unhideWhenUsed/>
    <w:rsid w:val="003675EC"/>
    <w:pPr>
      <w:spacing w:line="240" w:lineRule="auto"/>
    </w:pPr>
    <w:rPr>
      <w:sz w:val="20"/>
      <w:szCs w:val="20"/>
    </w:rPr>
  </w:style>
  <w:style w:type="character" w:customStyle="1" w:styleId="CommentTextChar">
    <w:name w:val="Comment Text Char"/>
    <w:basedOn w:val="DefaultParagraphFont"/>
    <w:link w:val="CommentText"/>
    <w:uiPriority w:val="99"/>
    <w:rsid w:val="003675EC"/>
    <w:rPr>
      <w:sz w:val="20"/>
      <w:szCs w:val="20"/>
    </w:rPr>
  </w:style>
  <w:style w:type="paragraph" w:styleId="CommentSubject">
    <w:name w:val="annotation subject"/>
    <w:basedOn w:val="CommentText"/>
    <w:next w:val="CommentText"/>
    <w:link w:val="CommentSubjectChar"/>
    <w:uiPriority w:val="99"/>
    <w:semiHidden/>
    <w:unhideWhenUsed/>
    <w:rsid w:val="003675EC"/>
    <w:rPr>
      <w:b/>
      <w:bCs/>
    </w:rPr>
  </w:style>
  <w:style w:type="character" w:customStyle="1" w:styleId="CommentSubjectChar">
    <w:name w:val="Comment Subject Char"/>
    <w:basedOn w:val="CommentTextChar"/>
    <w:link w:val="CommentSubject"/>
    <w:uiPriority w:val="99"/>
    <w:semiHidden/>
    <w:rsid w:val="003675EC"/>
    <w:rPr>
      <w:b/>
      <w:bCs/>
      <w:sz w:val="20"/>
      <w:szCs w:val="20"/>
    </w:rPr>
  </w:style>
  <w:style w:type="paragraph" w:styleId="Revision">
    <w:name w:val="Revision"/>
    <w:hidden/>
    <w:uiPriority w:val="99"/>
    <w:semiHidden/>
    <w:rsid w:val="0038024D"/>
    <w:pPr>
      <w:spacing w:after="0" w:line="240" w:lineRule="auto"/>
    </w:pPr>
  </w:style>
  <w:style w:type="character" w:styleId="PlaceholderText">
    <w:name w:val="Placeholder Text"/>
    <w:basedOn w:val="DefaultParagraphFont"/>
    <w:uiPriority w:val="99"/>
    <w:semiHidden/>
    <w:rsid w:val="001D63AB"/>
    <w:rPr>
      <w:color w:val="808080"/>
    </w:rPr>
  </w:style>
  <w:style w:type="paragraph" w:customStyle="1" w:styleId="CitaviBibliographyEntry">
    <w:name w:val="Citavi Bibliography Entry"/>
    <w:basedOn w:val="Normal"/>
    <w:link w:val="CitaviBibliographyEntryZchn"/>
    <w:uiPriority w:val="99"/>
    <w:rsid w:val="001D63AB"/>
    <w:pPr>
      <w:spacing w:after="120"/>
    </w:pPr>
  </w:style>
  <w:style w:type="character" w:customStyle="1" w:styleId="CitaviBibliographyEntryZchn">
    <w:name w:val="Citavi Bibliography Entry Zchn"/>
    <w:basedOn w:val="DefaultParagraphFont"/>
    <w:link w:val="CitaviBibliographyEntry"/>
    <w:uiPriority w:val="99"/>
    <w:rsid w:val="001D63AB"/>
  </w:style>
  <w:style w:type="paragraph" w:customStyle="1" w:styleId="CitaviBibliographyHeading">
    <w:name w:val="Citavi Bibliography Heading"/>
    <w:basedOn w:val="Heading1"/>
    <w:link w:val="CitaviBibliographyHeadingZchn"/>
    <w:uiPriority w:val="99"/>
    <w:rsid w:val="001D63AB"/>
  </w:style>
  <w:style w:type="character" w:customStyle="1" w:styleId="CitaviBibliographyHeadingZchn">
    <w:name w:val="Citavi Bibliography Heading Zchn"/>
    <w:basedOn w:val="DefaultParagraphFont"/>
    <w:link w:val="CitaviBibliographyHeading"/>
    <w:uiPriority w:val="99"/>
    <w:rsid w:val="001D63AB"/>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Heading2"/>
    <w:link w:val="CitaviChapterBibliographyHeadingZchn"/>
    <w:uiPriority w:val="99"/>
    <w:rsid w:val="001D63AB"/>
  </w:style>
  <w:style w:type="character" w:customStyle="1" w:styleId="CitaviChapterBibliographyHeadingZchn">
    <w:name w:val="Citavi Chapter Bibliography Heading Zchn"/>
    <w:basedOn w:val="DefaultParagraphFont"/>
    <w:link w:val="CitaviChapterBibliographyHeading"/>
    <w:uiPriority w:val="99"/>
    <w:rsid w:val="001D63AB"/>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Heading2"/>
    <w:link w:val="CitaviBibliographySubheading1Zchn"/>
    <w:uiPriority w:val="99"/>
    <w:rsid w:val="001D63AB"/>
    <w:pPr>
      <w:jc w:val="both"/>
      <w:outlineLvl w:val="9"/>
    </w:pPr>
    <w:rPr>
      <w:rFonts w:asciiTheme="majorBidi" w:hAnsiTheme="majorBidi"/>
      <w:sz w:val="24"/>
      <w:szCs w:val="24"/>
    </w:rPr>
  </w:style>
  <w:style w:type="character" w:customStyle="1" w:styleId="CitaviBibliographySubheading1Zchn">
    <w:name w:val="Citavi Bibliography Subheading 1 Zchn"/>
    <w:basedOn w:val="DefaultParagraphFont"/>
    <w:link w:val="CitaviBibliographySubheading1"/>
    <w:uiPriority w:val="99"/>
    <w:rsid w:val="001D63AB"/>
    <w:rPr>
      <w:rFonts w:asciiTheme="majorBidi" w:eastAsiaTheme="majorEastAsia" w:hAnsiTheme="majorBidi" w:cstheme="majorBidi"/>
      <w:color w:val="2F5496" w:themeColor="accent1" w:themeShade="BF"/>
      <w:sz w:val="24"/>
      <w:szCs w:val="24"/>
    </w:rPr>
  </w:style>
  <w:style w:type="paragraph" w:customStyle="1" w:styleId="CitaviBibliographySubheading2">
    <w:name w:val="Citavi Bibliography Subheading 2"/>
    <w:basedOn w:val="Heading3"/>
    <w:link w:val="CitaviBibliographySubheading2Zchn"/>
    <w:uiPriority w:val="99"/>
    <w:rsid w:val="001D63AB"/>
    <w:pPr>
      <w:jc w:val="both"/>
      <w:outlineLvl w:val="9"/>
    </w:pPr>
    <w:rPr>
      <w:rFonts w:asciiTheme="majorBidi" w:hAnsiTheme="majorBidi"/>
    </w:rPr>
  </w:style>
  <w:style w:type="character" w:customStyle="1" w:styleId="CitaviBibliographySubheading2Zchn">
    <w:name w:val="Citavi Bibliography Subheading 2 Zchn"/>
    <w:basedOn w:val="DefaultParagraphFont"/>
    <w:link w:val="CitaviBibliographySubheading2"/>
    <w:uiPriority w:val="99"/>
    <w:rsid w:val="001D63AB"/>
    <w:rPr>
      <w:rFonts w:asciiTheme="majorBidi" w:eastAsiaTheme="majorEastAsia" w:hAnsiTheme="majorBidi" w:cstheme="majorBidi"/>
      <w:color w:val="1F3763" w:themeColor="accent1" w:themeShade="7F"/>
      <w:sz w:val="24"/>
      <w:szCs w:val="24"/>
    </w:rPr>
  </w:style>
  <w:style w:type="character" w:customStyle="1" w:styleId="Heading3Char">
    <w:name w:val="Heading 3 Char"/>
    <w:basedOn w:val="DefaultParagraphFont"/>
    <w:link w:val="Heading3"/>
    <w:uiPriority w:val="9"/>
    <w:rsid w:val="001D63AB"/>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uiPriority w:val="99"/>
    <w:rsid w:val="001D63AB"/>
    <w:pPr>
      <w:jc w:val="both"/>
      <w:outlineLvl w:val="9"/>
    </w:pPr>
    <w:rPr>
      <w:rFonts w:asciiTheme="majorBidi" w:hAnsiTheme="majorBidi"/>
      <w:sz w:val="24"/>
      <w:szCs w:val="24"/>
    </w:rPr>
  </w:style>
  <w:style w:type="character" w:customStyle="1" w:styleId="CitaviBibliographySubheading3Zchn">
    <w:name w:val="Citavi Bibliography Subheading 3 Zchn"/>
    <w:basedOn w:val="DefaultParagraphFont"/>
    <w:link w:val="CitaviBibliographySubheading3"/>
    <w:uiPriority w:val="99"/>
    <w:rsid w:val="001D63AB"/>
    <w:rPr>
      <w:rFonts w:asciiTheme="majorBidi" w:eastAsiaTheme="majorEastAsia" w:hAnsiTheme="majorBidi" w:cstheme="majorBidi"/>
      <w:i/>
      <w:iCs/>
      <w:color w:val="2F5496" w:themeColor="accent1" w:themeShade="BF"/>
      <w:sz w:val="24"/>
      <w:szCs w:val="24"/>
    </w:rPr>
  </w:style>
  <w:style w:type="character" w:customStyle="1" w:styleId="Heading4Char">
    <w:name w:val="Heading 4 Char"/>
    <w:basedOn w:val="DefaultParagraphFont"/>
    <w:link w:val="Heading4"/>
    <w:uiPriority w:val="9"/>
    <w:semiHidden/>
    <w:rsid w:val="001D63AB"/>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uiPriority w:val="99"/>
    <w:rsid w:val="001D63AB"/>
    <w:pPr>
      <w:jc w:val="both"/>
      <w:outlineLvl w:val="9"/>
    </w:pPr>
    <w:rPr>
      <w:rFonts w:asciiTheme="majorBidi" w:hAnsiTheme="majorBidi"/>
      <w:sz w:val="24"/>
      <w:szCs w:val="24"/>
    </w:rPr>
  </w:style>
  <w:style w:type="character" w:customStyle="1" w:styleId="CitaviBibliographySubheading4Zchn">
    <w:name w:val="Citavi Bibliography Subheading 4 Zchn"/>
    <w:basedOn w:val="DefaultParagraphFont"/>
    <w:link w:val="CitaviBibliographySubheading4"/>
    <w:uiPriority w:val="99"/>
    <w:rsid w:val="001D63AB"/>
    <w:rPr>
      <w:rFonts w:asciiTheme="majorBidi" w:eastAsiaTheme="majorEastAsia" w:hAnsiTheme="majorBid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D63AB"/>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uiPriority w:val="99"/>
    <w:rsid w:val="001D63AB"/>
    <w:pPr>
      <w:jc w:val="both"/>
      <w:outlineLvl w:val="9"/>
    </w:pPr>
    <w:rPr>
      <w:rFonts w:asciiTheme="majorBidi" w:hAnsiTheme="majorBidi"/>
      <w:sz w:val="24"/>
      <w:szCs w:val="24"/>
    </w:rPr>
  </w:style>
  <w:style w:type="character" w:customStyle="1" w:styleId="CitaviBibliographySubheading5Zchn">
    <w:name w:val="Citavi Bibliography Subheading 5 Zchn"/>
    <w:basedOn w:val="DefaultParagraphFont"/>
    <w:link w:val="CitaviBibliographySubheading5"/>
    <w:uiPriority w:val="99"/>
    <w:rsid w:val="001D63AB"/>
    <w:rPr>
      <w:rFonts w:asciiTheme="majorBidi" w:eastAsiaTheme="majorEastAsia" w:hAnsiTheme="majorBid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1D63AB"/>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uiPriority w:val="99"/>
    <w:rsid w:val="001D63AB"/>
    <w:pPr>
      <w:jc w:val="both"/>
      <w:outlineLvl w:val="9"/>
    </w:pPr>
    <w:rPr>
      <w:rFonts w:asciiTheme="majorBidi" w:hAnsiTheme="majorBidi"/>
      <w:sz w:val="24"/>
      <w:szCs w:val="24"/>
    </w:rPr>
  </w:style>
  <w:style w:type="character" w:customStyle="1" w:styleId="CitaviBibliographySubheading6Zchn">
    <w:name w:val="Citavi Bibliography Subheading 6 Zchn"/>
    <w:basedOn w:val="DefaultParagraphFont"/>
    <w:link w:val="CitaviBibliographySubheading6"/>
    <w:uiPriority w:val="99"/>
    <w:rsid w:val="001D63AB"/>
    <w:rPr>
      <w:rFonts w:asciiTheme="majorBidi" w:eastAsiaTheme="majorEastAsia" w:hAnsiTheme="majorBidi" w:cstheme="majorBidi"/>
      <w:i/>
      <w:iCs/>
      <w:color w:val="1F3763" w:themeColor="accent1" w:themeShade="7F"/>
      <w:sz w:val="24"/>
      <w:szCs w:val="24"/>
    </w:rPr>
  </w:style>
  <w:style w:type="character" w:customStyle="1" w:styleId="Heading7Char">
    <w:name w:val="Heading 7 Char"/>
    <w:basedOn w:val="DefaultParagraphFont"/>
    <w:link w:val="Heading7"/>
    <w:uiPriority w:val="9"/>
    <w:semiHidden/>
    <w:rsid w:val="001D63AB"/>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uiPriority w:val="99"/>
    <w:rsid w:val="001D63AB"/>
    <w:pPr>
      <w:jc w:val="both"/>
      <w:outlineLvl w:val="9"/>
    </w:pPr>
    <w:rPr>
      <w:rFonts w:asciiTheme="majorBidi" w:hAnsiTheme="majorBidi"/>
      <w:sz w:val="24"/>
      <w:szCs w:val="24"/>
    </w:rPr>
  </w:style>
  <w:style w:type="character" w:customStyle="1" w:styleId="CitaviBibliographySubheading7Zchn">
    <w:name w:val="Citavi Bibliography Subheading 7 Zchn"/>
    <w:basedOn w:val="DefaultParagraphFont"/>
    <w:link w:val="CitaviBibliographySubheading7"/>
    <w:uiPriority w:val="99"/>
    <w:rsid w:val="001D63AB"/>
    <w:rPr>
      <w:rFonts w:asciiTheme="majorBidi" w:eastAsiaTheme="majorEastAsia" w:hAnsiTheme="majorBidi" w:cstheme="majorBidi"/>
      <w:color w:val="272727" w:themeColor="text1" w:themeTint="D8"/>
      <w:sz w:val="24"/>
      <w:szCs w:val="24"/>
    </w:rPr>
  </w:style>
  <w:style w:type="character" w:customStyle="1" w:styleId="Heading8Char">
    <w:name w:val="Heading 8 Char"/>
    <w:basedOn w:val="DefaultParagraphFont"/>
    <w:link w:val="Heading8"/>
    <w:uiPriority w:val="9"/>
    <w:semiHidden/>
    <w:rsid w:val="001D63AB"/>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uiPriority w:val="99"/>
    <w:rsid w:val="001D63AB"/>
    <w:pPr>
      <w:jc w:val="both"/>
      <w:outlineLvl w:val="9"/>
    </w:pPr>
    <w:rPr>
      <w:rFonts w:asciiTheme="majorBidi" w:hAnsiTheme="majorBidi"/>
      <w:sz w:val="24"/>
      <w:szCs w:val="24"/>
    </w:rPr>
  </w:style>
  <w:style w:type="character" w:customStyle="1" w:styleId="CitaviBibliographySubheading8Zchn">
    <w:name w:val="Citavi Bibliography Subheading 8 Zchn"/>
    <w:basedOn w:val="DefaultParagraphFont"/>
    <w:link w:val="CitaviBibliographySubheading8"/>
    <w:uiPriority w:val="99"/>
    <w:rsid w:val="001D63AB"/>
    <w:rPr>
      <w:rFonts w:asciiTheme="majorBidi" w:eastAsiaTheme="majorEastAsia" w:hAnsiTheme="majorBid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D63A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614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ageNumber">
    <w:name w:val="page number"/>
    <w:basedOn w:val="DefaultParagraphFont"/>
    <w:uiPriority w:val="99"/>
    <w:semiHidden/>
    <w:unhideWhenUsed/>
    <w:rsid w:val="00D2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99585">
      <w:bodyDiv w:val="1"/>
      <w:marLeft w:val="0"/>
      <w:marRight w:val="0"/>
      <w:marTop w:val="0"/>
      <w:marBottom w:val="0"/>
      <w:divBdr>
        <w:top w:val="none" w:sz="0" w:space="0" w:color="auto"/>
        <w:left w:val="none" w:sz="0" w:space="0" w:color="auto"/>
        <w:bottom w:val="none" w:sz="0" w:space="0" w:color="auto"/>
        <w:right w:val="none" w:sz="0" w:space="0" w:color="auto"/>
      </w:divBdr>
    </w:div>
    <w:div w:id="1720125171">
      <w:bodyDiv w:val="1"/>
      <w:marLeft w:val="0"/>
      <w:marRight w:val="0"/>
      <w:marTop w:val="0"/>
      <w:marBottom w:val="0"/>
      <w:divBdr>
        <w:top w:val="none" w:sz="0" w:space="0" w:color="auto"/>
        <w:left w:val="none" w:sz="0" w:space="0" w:color="auto"/>
        <w:bottom w:val="none" w:sz="0" w:space="0" w:color="auto"/>
        <w:right w:val="none" w:sz="0" w:space="0" w:color="auto"/>
      </w:divBdr>
    </w:div>
    <w:div w:id="1830095012">
      <w:bodyDiv w:val="1"/>
      <w:marLeft w:val="0"/>
      <w:marRight w:val="0"/>
      <w:marTop w:val="0"/>
      <w:marBottom w:val="0"/>
      <w:divBdr>
        <w:top w:val="none" w:sz="0" w:space="0" w:color="auto"/>
        <w:left w:val="none" w:sz="0" w:space="0" w:color="auto"/>
        <w:bottom w:val="none" w:sz="0" w:space="0" w:color="auto"/>
        <w:right w:val="none" w:sz="0" w:space="0" w:color="auto"/>
      </w:divBdr>
    </w:div>
    <w:div w:id="2068066035">
      <w:bodyDiv w:val="1"/>
      <w:marLeft w:val="0"/>
      <w:marRight w:val="0"/>
      <w:marTop w:val="0"/>
      <w:marBottom w:val="0"/>
      <w:divBdr>
        <w:top w:val="none" w:sz="0" w:space="0" w:color="auto"/>
        <w:left w:val="none" w:sz="0" w:space="0" w:color="auto"/>
        <w:bottom w:val="none" w:sz="0" w:space="0" w:color="auto"/>
        <w:right w:val="none" w:sz="0" w:space="0" w:color="auto"/>
      </w:divBdr>
    </w:div>
    <w:div w:id="20824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klicksafe.de/en/materialien/flyer-zivilcourage" TargetMode="External"/><Relationship Id="rId2" Type="http://schemas.openxmlformats.org/officeDocument/2006/relationships/hyperlink" Target="https://www.soundswrong.de/" TargetMode="External"/><Relationship Id="rId1" Type="http://schemas.openxmlformats.org/officeDocument/2006/relationships/hyperlink" Target="https://siki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45B7539-2EFF-4014-9564-AC34E2AB3B3D}"/>
      </w:docPartPr>
      <w:docPartBody>
        <w:p w:rsidR="004E2EEA" w:rsidRDefault="004E2EEA">
          <w:r w:rsidRPr="00DB323C">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A"/>
    <w:rsid w:val="00102AF5"/>
    <w:rsid w:val="001E763E"/>
    <w:rsid w:val="001F57EA"/>
    <w:rsid w:val="002144E8"/>
    <w:rsid w:val="003B1D6D"/>
    <w:rsid w:val="004E2EEA"/>
    <w:rsid w:val="005F23DE"/>
    <w:rsid w:val="00654C80"/>
    <w:rsid w:val="00704740"/>
    <w:rsid w:val="00717395"/>
    <w:rsid w:val="00935758"/>
    <w:rsid w:val="00AF7E35"/>
    <w:rsid w:val="00B412F5"/>
    <w:rsid w:val="00D261D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E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98437F-A32A-B44E-BD32-BF09734A62E1}">
  <we:reference id="wa200002891" version="2021.3.29.10" store="en-GB" storeType="OMEX"/>
  <we:alternateReferences>
    <we:reference id="wa200002891" version="2021.3.29.10" store="wa200002891" storeType="OMEX"/>
  </we:alternateReferences>
  <we:properties>
    <we:property name="CitaviDocumentProperty_1007" value="&quot;8aa0f8dd-f7b9-ffb7-48a0-15625901be1b&quot;"/>
    <we:property name="CitaviDocumentProperty_33" value="&quot;{\&quot;CitationSystem\&quot;:1,\&quot;FileName\&quot;:\&quot;CitaviDefaultCitationStyle_de.ccs\&quot;,\&quot;Name\&quot;:\&quot;Citavi Basis-Stil\&quot;,\&quot;Id\&quot;:\&quot;f1ed8f7d-1c65-4f06-ad48-3e96e725bea1\&quot;,\&quot;Version\&quot;:22}&quot;"/>
    <we:property name="CitaviDocumentProperty_7" value="&quot;SIKID&quot;"/>
    <we:property name="CitaviDocumentProperty_31" value="&quot;bqiy5m3f1z5sxj94lnd2aj7ejhwgklk1wzac0a8&quot;"/>
    <we:property name="CitaviDocumentProperty_8" value="&quot;WestEurope&quot;"/>
    <we:property name="Office.AutoShowTaskpaneWithDocument" value="false"/>
    <we:property name="CitaviDocumentProperty_1008" value="&quot;placeholder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B08E-D63D-4E78-ABFB-342D5FDD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22914</Words>
  <Characters>130614</Characters>
  <Application>Microsoft Office Word</Application>
  <DocSecurity>0</DocSecurity>
  <Lines>1088</Lines>
  <Paragraphs>306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Schelenz</dc:creator>
  <cp:keywords/>
  <dc:description/>
  <cp:lastModifiedBy>Laura Schelenz</cp:lastModifiedBy>
  <cp:revision>6</cp:revision>
  <dcterms:created xsi:type="dcterms:W3CDTF">2024-09-24T09:58:00Z</dcterms:created>
  <dcterms:modified xsi:type="dcterms:W3CDTF">2024-09-24T10:09:00Z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f1ed8f7d-1c65-4f06-ad48-3e96e725bea1</vt:lpwstr>
  </property>
  <property fmtid="{D5CDD505-2E9C-101B-9397-08002B2CF9AE}" pid="3" name="CitaviDocumentProperty_7">
    <vt:lpwstr>BMBF Umgang mit Vielfalt</vt:lpwstr>
  </property>
  <property fmtid="{D5CDD505-2E9C-101B-9397-08002B2CF9AE}" pid="4" name="CitaviDocumentProperty_8">
    <vt:lpwstr>CloudProjectKey=bqbbpt0532g8profw0z7mfc64wut01l2awpifz7o; ProjectName=BMBF Umgang mit Vielfalt</vt:lpwstr>
  </property>
  <property fmtid="{D5CDD505-2E9C-101B-9397-08002B2CF9AE}" pid="5" name="CitaviDocumentProperty_1">
    <vt:lpwstr>6.17.0.0</vt:lpwstr>
  </property>
  <property fmtid="{D5CDD505-2E9C-101B-9397-08002B2CF9AE}" pid="6" name="CitaviDocumentProperty_6">
    <vt:lpwstr>False</vt:lpwstr>
  </property>
</Properties>
</file>