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D6CCF" w14:textId="77777777" w:rsidR="00796427" w:rsidRDefault="00796427" w:rsidP="006B5FF8">
      <w:pPr>
        <w:pStyle w:val="Heading2"/>
        <w:rPr>
          <w:rFonts w:asciiTheme="minorBidi" w:hAnsiTheme="minorBidi" w:cstheme="minorBidi"/>
          <w:color w:val="auto"/>
          <w:lang w:val="en-US"/>
        </w:rPr>
      </w:pPr>
      <w:bookmarkStart w:id="0" w:name="_Toc155618449"/>
    </w:p>
    <w:p w14:paraId="7A3BCC7A" w14:textId="632056BC" w:rsidR="00AA5368" w:rsidRPr="00AA5368" w:rsidRDefault="007F7DAF" w:rsidP="00AA5368">
      <w:pPr>
        <w:pStyle w:val="Heading2"/>
        <w:rPr>
          <w:rFonts w:asciiTheme="minorBidi" w:hAnsiTheme="minorBidi" w:cstheme="minorBidi"/>
          <w:color w:val="auto"/>
          <w:lang w:val="en-US"/>
        </w:rPr>
      </w:pPr>
      <w:r w:rsidRPr="006B5FF8">
        <w:rPr>
          <w:rFonts w:asciiTheme="minorBidi" w:hAnsiTheme="minorBidi" w:cstheme="minorBidi"/>
          <w:color w:val="auto"/>
          <w:lang w:val="en-US"/>
        </w:rPr>
        <w:t xml:space="preserve">Material </w:t>
      </w:r>
      <w:bookmarkEnd w:id="0"/>
      <w:r w:rsidR="00AA5368">
        <w:rPr>
          <w:rFonts w:asciiTheme="minorBidi" w:hAnsiTheme="minorBidi" w:cstheme="minorBidi"/>
          <w:color w:val="auto"/>
          <w:lang w:val="en-US"/>
        </w:rPr>
        <w:t>1 English version</w:t>
      </w:r>
    </w:p>
    <w:p w14:paraId="165640C4" w14:textId="77777777" w:rsidR="007F7DAF" w:rsidRPr="002D5F1B" w:rsidRDefault="007F7DAF" w:rsidP="007F7DAF">
      <w:pPr>
        <w:rPr>
          <w:rFonts w:asciiTheme="majorBidi" w:hAnsiTheme="majorBidi" w:cstheme="majorBidi"/>
          <w:b/>
          <w:bCs/>
          <w:sz w:val="24"/>
          <w:szCs w:val="24"/>
          <w:lang w:val="en-US"/>
        </w:rPr>
      </w:pPr>
      <w:r w:rsidRPr="002D5F1B">
        <w:rPr>
          <w:rFonts w:asciiTheme="majorBidi" w:hAnsiTheme="majorBidi" w:cstheme="majorBidi"/>
          <w:b/>
          <w:bCs/>
          <w:sz w:val="24"/>
          <w:szCs w:val="24"/>
          <w:lang w:val="en-US"/>
        </w:rPr>
        <w:t>Interview with researcher Heesoo Jang about benefits and risks of online platforms</w:t>
      </w:r>
    </w:p>
    <w:p w14:paraId="05FF4A11" w14:textId="77777777" w:rsidR="007F7DAF" w:rsidRPr="002D5F1B" w:rsidRDefault="007F7DAF" w:rsidP="007F7DAF">
      <w:pPr>
        <w:rPr>
          <w:rFonts w:asciiTheme="majorBidi" w:hAnsiTheme="majorBidi" w:cstheme="majorBidi"/>
          <w:sz w:val="24"/>
          <w:szCs w:val="24"/>
          <w:lang w:val="en-US"/>
        </w:rPr>
      </w:pPr>
      <w:r w:rsidRPr="002D5F1B">
        <w:rPr>
          <w:rFonts w:asciiTheme="majorBidi" w:hAnsiTheme="majorBidi" w:cstheme="majorBidi"/>
          <w:sz w:val="24"/>
          <w:szCs w:val="24"/>
          <w:lang w:val="en-US"/>
        </w:rPr>
        <w:t>Online platforms and interaction risks for children and youth</w:t>
      </w:r>
    </w:p>
    <w:p w14:paraId="2DC92942" w14:textId="77777777" w:rsidR="007F7DAF" w:rsidRPr="002D5F1B" w:rsidRDefault="007F7DAF" w:rsidP="007F7DAF">
      <w:pPr>
        <w:jc w:val="both"/>
        <w:rPr>
          <w:rFonts w:asciiTheme="majorBidi" w:hAnsiTheme="majorBidi" w:cstheme="majorBidi"/>
          <w:sz w:val="24"/>
          <w:szCs w:val="24"/>
          <w:lang w:val="en-US"/>
        </w:rPr>
      </w:pPr>
      <w:r w:rsidRPr="002D5F1B">
        <w:rPr>
          <w:rFonts w:asciiTheme="majorBidi" w:hAnsiTheme="majorBidi" w:cstheme="majorBidi"/>
          <w:sz w:val="24"/>
          <w:szCs w:val="24"/>
          <w:lang w:val="en-US"/>
        </w:rPr>
        <w:t>The interview was conducted by Laura Schelenz (researcher at</w:t>
      </w:r>
      <w:r>
        <w:rPr>
          <w:rFonts w:asciiTheme="majorBidi" w:hAnsiTheme="majorBidi" w:cstheme="majorBidi"/>
          <w:sz w:val="24"/>
          <w:szCs w:val="24"/>
          <w:lang w:val="en-US"/>
        </w:rPr>
        <w:t xml:space="preserve"> the</w:t>
      </w:r>
      <w:r w:rsidRPr="002D5F1B">
        <w:rPr>
          <w:rFonts w:asciiTheme="majorBidi" w:hAnsiTheme="majorBidi" w:cstheme="majorBidi"/>
          <w:sz w:val="24"/>
          <w:szCs w:val="24"/>
          <w:lang w:val="en-US"/>
        </w:rPr>
        <w:t xml:space="preserve"> </w:t>
      </w:r>
      <w:r>
        <w:rPr>
          <w:rFonts w:asciiTheme="majorBidi" w:hAnsiTheme="majorBidi" w:cstheme="majorBidi"/>
          <w:sz w:val="24"/>
          <w:szCs w:val="24"/>
          <w:lang w:val="en-US"/>
        </w:rPr>
        <w:t>University of</w:t>
      </w:r>
      <w:r w:rsidRPr="002D5F1B">
        <w:rPr>
          <w:rFonts w:asciiTheme="majorBidi" w:hAnsiTheme="majorBidi" w:cstheme="majorBidi"/>
          <w:sz w:val="24"/>
          <w:szCs w:val="24"/>
          <w:lang w:val="en-US"/>
        </w:rPr>
        <w:t xml:space="preserve"> Tübingen</w:t>
      </w:r>
      <w:r>
        <w:rPr>
          <w:rFonts w:asciiTheme="majorBidi" w:hAnsiTheme="majorBidi" w:cstheme="majorBidi"/>
          <w:sz w:val="24"/>
          <w:szCs w:val="24"/>
          <w:lang w:val="en-US"/>
        </w:rPr>
        <w:t xml:space="preserve"> in Germany</w:t>
      </w:r>
      <w:r w:rsidRPr="002D5F1B">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with Ms. </w:t>
      </w:r>
      <w:r w:rsidRPr="002D5F1B">
        <w:rPr>
          <w:rFonts w:asciiTheme="majorBidi" w:hAnsiTheme="majorBidi" w:cstheme="majorBidi"/>
          <w:sz w:val="24"/>
          <w:szCs w:val="24"/>
          <w:lang w:val="en-US"/>
        </w:rPr>
        <w:t xml:space="preserve">Heesoo Jang </w:t>
      </w:r>
      <w:r>
        <w:rPr>
          <w:rFonts w:asciiTheme="majorBidi" w:hAnsiTheme="majorBidi" w:cstheme="majorBidi"/>
          <w:sz w:val="24"/>
          <w:szCs w:val="24"/>
          <w:lang w:val="en-US"/>
        </w:rPr>
        <w:t>in October 2023 at a conference in</w:t>
      </w:r>
      <w:r w:rsidRPr="002D5F1B">
        <w:rPr>
          <w:rFonts w:asciiTheme="majorBidi" w:hAnsiTheme="majorBidi" w:cstheme="majorBidi"/>
          <w:sz w:val="24"/>
          <w:szCs w:val="24"/>
          <w:lang w:val="en-US"/>
        </w:rPr>
        <w:t xml:space="preserve"> Minneapolis, USA. </w:t>
      </w:r>
    </w:p>
    <w:p w14:paraId="19409837" w14:textId="309A6377" w:rsidR="007F7DAF" w:rsidRPr="002D777D" w:rsidRDefault="007F7DAF" w:rsidP="007F7DAF">
      <w:pPr>
        <w:jc w:val="both"/>
        <w:rPr>
          <w:rFonts w:asciiTheme="majorBidi" w:hAnsiTheme="majorBidi" w:cstheme="majorBidi"/>
          <w:b/>
          <w:bCs/>
          <w:sz w:val="24"/>
          <w:szCs w:val="24"/>
          <w:lang w:val="en-US"/>
        </w:rPr>
      </w:pPr>
      <w:r w:rsidRPr="002D777D">
        <w:rPr>
          <w:rFonts w:asciiTheme="majorBidi" w:hAnsiTheme="majorBidi" w:cstheme="majorBidi"/>
          <w:b/>
          <w:bCs/>
          <w:sz w:val="24"/>
          <w:szCs w:val="24"/>
          <w:lang w:val="en-US"/>
        </w:rPr>
        <w:t xml:space="preserve">LS: </w:t>
      </w:r>
      <w:r w:rsidR="002D777D" w:rsidRPr="002D777D">
        <w:rPr>
          <w:rFonts w:asciiTheme="majorBidi" w:hAnsiTheme="majorBidi" w:cstheme="majorBidi"/>
          <w:b/>
          <w:bCs/>
          <w:sz w:val="24"/>
          <w:szCs w:val="24"/>
          <w:lang w:val="en-US"/>
        </w:rPr>
        <w:t>Ms. Jang, you are a researcher at the University of North Carolina Chapel Hill, and you are interested in platforms. Can you tell us: what are platforms?</w:t>
      </w:r>
    </w:p>
    <w:p w14:paraId="5E1C3FE5" w14:textId="77777777" w:rsidR="007F7DAF" w:rsidRPr="002D777D" w:rsidRDefault="007F7DAF" w:rsidP="007F7DAF">
      <w:pPr>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62336" behindDoc="1" locked="0" layoutInCell="1" allowOverlap="1" wp14:anchorId="3528FC4A" wp14:editId="006360DA">
            <wp:simplePos x="0" y="0"/>
            <wp:positionH relativeFrom="column">
              <wp:posOffset>31593</wp:posOffset>
            </wp:positionH>
            <wp:positionV relativeFrom="paragraph">
              <wp:posOffset>128270</wp:posOffset>
            </wp:positionV>
            <wp:extent cx="1976755" cy="4198620"/>
            <wp:effectExtent l="0" t="0" r="4445" b="0"/>
            <wp:wrapTight wrapText="bothSides">
              <wp:wrapPolygon edited="0">
                <wp:start x="0" y="0"/>
                <wp:lineTo x="0" y="21463"/>
                <wp:lineTo x="21440" y="21463"/>
                <wp:lineTo x="21440" y="0"/>
                <wp:lineTo x="0" y="0"/>
              </wp:wrapPolygon>
            </wp:wrapTight>
            <wp:docPr id="632177526" name="Grafik 632177526" descr="Ein Bild, das Kleidung, Text,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leidung, Text, Person, Menschliches Gesich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755" cy="4198620"/>
                    </a:xfrm>
                    <a:prstGeom prst="rect">
                      <a:avLst/>
                    </a:prstGeom>
                  </pic:spPr>
                </pic:pic>
              </a:graphicData>
            </a:graphic>
          </wp:anchor>
        </w:drawing>
      </w:r>
    </w:p>
    <w:p w14:paraId="7CCC2870" w14:textId="7E64F177" w:rsidR="007F7DAF" w:rsidRDefault="007F7DAF" w:rsidP="007F7DAF">
      <w:pPr>
        <w:jc w:val="both"/>
        <w:rPr>
          <w:rFonts w:asciiTheme="majorBidi" w:hAnsiTheme="majorBidi" w:cstheme="majorBidi"/>
          <w:sz w:val="24"/>
          <w:szCs w:val="24"/>
          <w:lang w:val="en-US"/>
        </w:rPr>
      </w:pPr>
      <w:r w:rsidRPr="002D777D">
        <w:rPr>
          <w:rFonts w:asciiTheme="majorBidi" w:hAnsiTheme="majorBidi" w:cstheme="majorBidi"/>
          <w:sz w:val="24"/>
          <w:szCs w:val="24"/>
          <w:lang w:val="en-US"/>
        </w:rPr>
        <w:t xml:space="preserve">HJ: </w:t>
      </w:r>
      <w:r w:rsidR="002D777D" w:rsidRPr="002D777D">
        <w:rPr>
          <w:rFonts w:asciiTheme="majorBidi" w:hAnsiTheme="majorBidi" w:cstheme="majorBidi"/>
          <w:sz w:val="24"/>
          <w:szCs w:val="24"/>
          <w:lang w:val="en-US"/>
        </w:rPr>
        <w:t xml:space="preserve">So, of course there are various definitions for platforms, but I think usually in my research area, we define platforms as an online space where people </w:t>
      </w:r>
      <w:proofErr w:type="gramStart"/>
      <w:r w:rsidR="002D777D" w:rsidRPr="002D777D">
        <w:rPr>
          <w:rFonts w:asciiTheme="majorBidi" w:hAnsiTheme="majorBidi" w:cstheme="majorBidi"/>
          <w:sz w:val="24"/>
          <w:szCs w:val="24"/>
          <w:lang w:val="en-US"/>
        </w:rPr>
        <w:t>are connected with</w:t>
      </w:r>
      <w:proofErr w:type="gramEnd"/>
      <w:r w:rsidR="002D777D" w:rsidRPr="002D777D">
        <w:rPr>
          <w:rFonts w:asciiTheme="majorBidi" w:hAnsiTheme="majorBidi" w:cstheme="majorBidi"/>
          <w:sz w:val="24"/>
          <w:szCs w:val="24"/>
          <w:lang w:val="en-US"/>
        </w:rPr>
        <w:t xml:space="preserve"> each other. So, if there is an online space that only one person is in and no interaction is happening, we don't call that a platform. We call it a platform when an online space is mediating different people and allowing interactions in different ways.</w:t>
      </w:r>
    </w:p>
    <w:p w14:paraId="44131733" w14:textId="77777777" w:rsidR="00796427" w:rsidRPr="002D777D" w:rsidRDefault="00796427" w:rsidP="007F7DAF">
      <w:pPr>
        <w:jc w:val="both"/>
        <w:rPr>
          <w:rFonts w:asciiTheme="majorBidi" w:hAnsiTheme="majorBidi" w:cstheme="majorBidi"/>
          <w:sz w:val="24"/>
          <w:szCs w:val="24"/>
          <w:lang w:val="en-US"/>
        </w:rPr>
      </w:pPr>
    </w:p>
    <w:p w14:paraId="3F385CF4" w14:textId="58829494" w:rsidR="007F7DAF" w:rsidRPr="002D777D" w:rsidRDefault="007F7DAF" w:rsidP="008C608D">
      <w:pPr>
        <w:jc w:val="both"/>
        <w:rPr>
          <w:rFonts w:asciiTheme="majorBidi" w:hAnsiTheme="majorBidi" w:cstheme="majorBidi"/>
          <w:b/>
          <w:bCs/>
          <w:sz w:val="24"/>
          <w:szCs w:val="24"/>
          <w:lang w:val="en-US"/>
        </w:rPr>
      </w:pPr>
      <w:r w:rsidRPr="002D777D">
        <w:rPr>
          <w:rFonts w:asciiTheme="majorBidi" w:hAnsiTheme="majorBidi" w:cstheme="majorBidi"/>
          <w:b/>
          <w:bCs/>
          <w:sz w:val="24"/>
          <w:szCs w:val="24"/>
          <w:lang w:val="en-US"/>
        </w:rPr>
        <w:t xml:space="preserve">LS: </w:t>
      </w:r>
      <w:r w:rsidR="002D777D" w:rsidRPr="002D777D">
        <w:rPr>
          <w:rFonts w:asciiTheme="majorBidi" w:hAnsiTheme="majorBidi" w:cstheme="majorBidi"/>
          <w:b/>
          <w:bCs/>
          <w:sz w:val="24"/>
          <w:szCs w:val="24"/>
          <w:lang w:val="en-US"/>
        </w:rPr>
        <w:t xml:space="preserve">Why do you think that platforms are so widely used? And do you have </w:t>
      </w:r>
      <w:r w:rsidR="002D777D">
        <w:rPr>
          <w:rFonts w:asciiTheme="majorBidi" w:hAnsiTheme="majorBidi" w:cstheme="majorBidi"/>
          <w:b/>
          <w:bCs/>
          <w:sz w:val="24"/>
          <w:szCs w:val="24"/>
          <w:lang w:val="en-US"/>
        </w:rPr>
        <w:t>an</w:t>
      </w:r>
      <w:r w:rsidR="002D777D" w:rsidRPr="002D777D">
        <w:rPr>
          <w:rFonts w:asciiTheme="majorBidi" w:hAnsiTheme="majorBidi" w:cstheme="majorBidi"/>
          <w:b/>
          <w:bCs/>
          <w:sz w:val="24"/>
          <w:szCs w:val="24"/>
          <w:lang w:val="en-US"/>
        </w:rPr>
        <w:t xml:space="preserve"> example for </w:t>
      </w:r>
      <w:r w:rsidR="002D777D">
        <w:rPr>
          <w:rFonts w:asciiTheme="majorBidi" w:hAnsiTheme="majorBidi" w:cstheme="majorBidi"/>
          <w:b/>
          <w:bCs/>
          <w:sz w:val="24"/>
          <w:szCs w:val="24"/>
          <w:lang w:val="en-US"/>
        </w:rPr>
        <w:t>a</w:t>
      </w:r>
      <w:r w:rsidR="002D777D" w:rsidRPr="002D777D">
        <w:rPr>
          <w:rFonts w:asciiTheme="majorBidi" w:hAnsiTheme="majorBidi" w:cstheme="majorBidi"/>
          <w:b/>
          <w:bCs/>
          <w:sz w:val="24"/>
          <w:szCs w:val="24"/>
          <w:lang w:val="en-US"/>
        </w:rPr>
        <w:t xml:space="preserve"> popular </w:t>
      </w:r>
      <w:r w:rsidR="002D777D">
        <w:rPr>
          <w:rFonts w:asciiTheme="majorBidi" w:hAnsiTheme="majorBidi" w:cstheme="majorBidi"/>
          <w:b/>
          <w:bCs/>
          <w:sz w:val="24"/>
          <w:szCs w:val="24"/>
          <w:lang w:val="en-US"/>
        </w:rPr>
        <w:t>platform</w:t>
      </w:r>
      <w:r w:rsidR="002D777D" w:rsidRPr="002D777D">
        <w:rPr>
          <w:rFonts w:asciiTheme="majorBidi" w:hAnsiTheme="majorBidi" w:cstheme="majorBidi"/>
          <w:b/>
          <w:bCs/>
          <w:sz w:val="24"/>
          <w:szCs w:val="24"/>
          <w:lang w:val="en-US"/>
        </w:rPr>
        <w:t>?</w:t>
      </w:r>
    </w:p>
    <w:p w14:paraId="7052D7AD" w14:textId="2B6DDC97" w:rsidR="007F7DAF" w:rsidRDefault="007F7DAF" w:rsidP="00796427">
      <w:pPr>
        <w:jc w:val="both"/>
        <w:rPr>
          <w:rFonts w:asciiTheme="majorBidi" w:hAnsiTheme="majorBidi" w:cstheme="majorBidi"/>
          <w:sz w:val="24"/>
          <w:szCs w:val="24"/>
          <w:lang w:val="en-US"/>
        </w:rPr>
      </w:pPr>
      <w:r w:rsidRPr="005A69F3">
        <w:rPr>
          <w:rFonts w:asciiTheme="majorBidi" w:hAnsiTheme="majorBidi" w:cstheme="majorBidi"/>
          <w:noProof/>
          <w:sz w:val="24"/>
          <w:szCs w:val="24"/>
        </w:rPr>
        <mc:AlternateContent>
          <mc:Choice Requires="wps">
            <w:drawing>
              <wp:anchor distT="45720" distB="45720" distL="114300" distR="114300" simplePos="0" relativeHeight="251663360" behindDoc="1" locked="0" layoutInCell="1" allowOverlap="1" wp14:anchorId="7F8746FC" wp14:editId="7365C287">
                <wp:simplePos x="0" y="0"/>
                <wp:positionH relativeFrom="column">
                  <wp:posOffset>38100</wp:posOffset>
                </wp:positionH>
                <wp:positionV relativeFrom="paragraph">
                  <wp:posOffset>1650365</wp:posOffset>
                </wp:positionV>
                <wp:extent cx="1976755" cy="1375410"/>
                <wp:effectExtent l="0" t="0" r="17145" b="8890"/>
                <wp:wrapTight wrapText="bothSides">
                  <wp:wrapPolygon edited="0">
                    <wp:start x="0" y="0"/>
                    <wp:lineTo x="0" y="21540"/>
                    <wp:lineTo x="21649" y="21540"/>
                    <wp:lineTo x="21649" y="0"/>
                    <wp:lineTo x="0" y="0"/>
                  </wp:wrapPolygon>
                </wp:wrapTight>
                <wp:docPr id="1131468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375410"/>
                        </a:xfrm>
                        <a:prstGeom prst="rect">
                          <a:avLst/>
                        </a:prstGeom>
                        <a:solidFill>
                          <a:srgbClr val="FFFFFF"/>
                        </a:solidFill>
                        <a:ln w="9525">
                          <a:solidFill>
                            <a:schemeClr val="bg1">
                              <a:lumMod val="85000"/>
                            </a:schemeClr>
                          </a:solidFill>
                          <a:miter lim="800000"/>
                          <a:headEnd/>
                          <a:tailEnd/>
                        </a:ln>
                      </wps:spPr>
                      <wps:txbx>
                        <w:txbxContent>
                          <w:p w14:paraId="3D1CE664" w14:textId="77777777" w:rsidR="007F7DAF" w:rsidRDefault="007F7DAF" w:rsidP="007F7DAF">
                            <w:pPr>
                              <w:rPr>
                                <w:rFonts w:asciiTheme="minorBidi" w:hAnsiTheme="minorBidi"/>
                                <w:sz w:val="18"/>
                                <w:szCs w:val="18"/>
                                <w:lang w:val="en-US"/>
                              </w:rPr>
                            </w:pPr>
                            <w:r w:rsidRPr="002D5F1B">
                              <w:rPr>
                                <w:rFonts w:asciiTheme="minorBidi" w:hAnsiTheme="minorBidi"/>
                                <w:sz w:val="18"/>
                                <w:szCs w:val="18"/>
                                <w:lang w:val="en-US"/>
                              </w:rPr>
                              <w:t>Heesoo Jang researches online social media platforms like TikTok at the University of No</w:t>
                            </w:r>
                            <w:r>
                              <w:rPr>
                                <w:rFonts w:asciiTheme="minorBidi" w:hAnsiTheme="minorBidi"/>
                                <w:sz w:val="18"/>
                                <w:szCs w:val="18"/>
                                <w:lang w:val="en-US"/>
                              </w:rPr>
                              <w:t xml:space="preserve">rth Carolina at Chapel Hill in the USA. This photo shows Jang present an academic poster at an international conference. </w:t>
                            </w:r>
                          </w:p>
                          <w:p w14:paraId="4D690B86" w14:textId="1926583E" w:rsidR="00066C4B" w:rsidRPr="007F7DAF" w:rsidRDefault="00066C4B" w:rsidP="007F7DAF">
                            <w:pPr>
                              <w:rPr>
                                <w:rFonts w:asciiTheme="minorBidi" w:hAnsiTheme="minorBidi"/>
                                <w:sz w:val="18"/>
                                <w:szCs w:val="18"/>
                                <w:lang w:val="en-US"/>
                              </w:rPr>
                            </w:pPr>
                            <w:r>
                              <w:rPr>
                                <w:rFonts w:asciiTheme="minorBidi" w:hAnsiTheme="minorBidi"/>
                                <w:sz w:val="18"/>
                                <w:szCs w:val="18"/>
                                <w:lang w:val="en-US"/>
                              </w:rPr>
                              <w:t>Photo: 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746FC" id="_x0000_t202" coordsize="21600,21600" o:spt="202" path="m,l,21600r21600,l21600,xe">
                <v:stroke joinstyle="miter"/>
                <v:path gradientshapeok="t" o:connecttype="rect"/>
              </v:shapetype>
              <v:shape id="Textfeld 2" o:spid="_x0000_s1026" type="#_x0000_t202" style="position:absolute;left:0;text-align:left;margin-left:3pt;margin-top:129.95pt;width:155.65pt;height:108.3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" strokecolor="#d8d8d8 [2732]">
                <v:textbox>
                  <w:txbxContent>
                    <w:p w14:paraId="3D1CE664" w14:textId="77777777" w:rsidR="007F7DAF" w:rsidRDefault="007F7DAF" w:rsidP="007F7DAF">
                      <w:pPr>
                        <w:rPr>
                          <w:rFonts w:asciiTheme="minorBidi" w:hAnsiTheme="minorBidi"/>
                          <w:sz w:val="18"/>
                          <w:szCs w:val="18"/>
                          <w:lang w:val="en-US"/>
                        </w:rPr>
                      </w:pPr>
                      <w:r w:rsidRPr="002D5F1B">
                        <w:rPr>
                          <w:rFonts w:asciiTheme="minorBidi" w:hAnsiTheme="minorBidi"/>
                          <w:sz w:val="18"/>
                          <w:szCs w:val="18"/>
                          <w:lang w:val="en-US"/>
                        </w:rPr>
                        <w:t>Heesoo Jang researches online social media platforms like TikTok at the University of No</w:t>
                      </w:r>
                      <w:r>
                        <w:rPr>
                          <w:rFonts w:asciiTheme="minorBidi" w:hAnsiTheme="minorBidi"/>
                          <w:sz w:val="18"/>
                          <w:szCs w:val="18"/>
                          <w:lang w:val="en-US"/>
                        </w:rPr>
                        <w:t xml:space="preserve">rth Carolina at Chapel Hill in the USA. This photo shows Jang present an academic poster at an international conference. </w:t>
                      </w:r>
                    </w:p>
                    <w:p w14:paraId="4D690B86" w14:textId="1926583E" w:rsidR="00066C4B" w:rsidRPr="007F7DAF" w:rsidRDefault="00066C4B" w:rsidP="007F7DAF">
                      <w:pPr>
                        <w:rPr>
                          <w:rFonts w:asciiTheme="minorBidi" w:hAnsiTheme="minorBidi"/>
                          <w:sz w:val="18"/>
                          <w:szCs w:val="18"/>
                          <w:lang w:val="en-US"/>
                        </w:rPr>
                      </w:pPr>
                      <w:r>
                        <w:rPr>
                          <w:rFonts w:asciiTheme="minorBidi" w:hAnsiTheme="minorBidi"/>
                          <w:sz w:val="18"/>
                          <w:szCs w:val="18"/>
                          <w:lang w:val="en-US"/>
                        </w:rPr>
                        <w:t>Photo: private</w:t>
                      </w:r>
                    </w:p>
                  </w:txbxContent>
                </v:textbox>
                <w10:wrap type="tight"/>
              </v:shape>
            </w:pict>
          </mc:Fallback>
        </mc:AlternateContent>
      </w:r>
      <w:r w:rsidRPr="008C608D">
        <w:rPr>
          <w:rFonts w:asciiTheme="majorBidi" w:hAnsiTheme="majorBidi" w:cstheme="majorBidi"/>
          <w:sz w:val="24"/>
          <w:szCs w:val="24"/>
          <w:lang w:val="en-US"/>
        </w:rPr>
        <w:t xml:space="preserve">HJ: </w:t>
      </w:r>
      <w:r w:rsidR="008C608D" w:rsidRPr="008C608D">
        <w:rPr>
          <w:rFonts w:asciiTheme="majorBidi" w:hAnsiTheme="majorBidi" w:cstheme="majorBidi"/>
          <w:sz w:val="24"/>
          <w:szCs w:val="24"/>
          <w:lang w:val="en-US"/>
        </w:rPr>
        <w:t xml:space="preserve">I think the attractiveness of platforms comes from not having a limitation in time and space because people are so used to being restricted from physical boundaries. </w:t>
      </w:r>
      <w:r w:rsidR="008C608D">
        <w:rPr>
          <w:rFonts w:asciiTheme="majorBidi" w:hAnsiTheme="majorBidi" w:cstheme="majorBidi"/>
          <w:sz w:val="24"/>
          <w:szCs w:val="24"/>
          <w:lang w:val="en-US"/>
        </w:rPr>
        <w:t>I</w:t>
      </w:r>
      <w:r w:rsidR="008C608D" w:rsidRPr="008C608D">
        <w:rPr>
          <w:rFonts w:asciiTheme="majorBidi" w:hAnsiTheme="majorBidi" w:cstheme="majorBidi"/>
          <w:sz w:val="24"/>
          <w:szCs w:val="24"/>
          <w:lang w:val="en-US"/>
        </w:rPr>
        <w:t>f you live in a different location, then you have difficulty in reaching out to each other and communicating. Sometimes there are delayed responses if you're going through emails</w:t>
      </w:r>
      <w:r w:rsidR="008C608D">
        <w:rPr>
          <w:rFonts w:asciiTheme="majorBidi" w:hAnsiTheme="majorBidi" w:cstheme="majorBidi"/>
          <w:sz w:val="24"/>
          <w:szCs w:val="24"/>
          <w:lang w:val="en-US"/>
        </w:rPr>
        <w:t xml:space="preserve">. </w:t>
      </w:r>
      <w:r w:rsidR="008C608D" w:rsidRPr="008C608D">
        <w:rPr>
          <w:rFonts w:asciiTheme="majorBidi" w:hAnsiTheme="majorBidi" w:cstheme="majorBidi"/>
          <w:sz w:val="24"/>
          <w:szCs w:val="24"/>
          <w:lang w:val="en-US"/>
        </w:rPr>
        <w:t xml:space="preserve">I guess telephones have helped </w:t>
      </w:r>
      <w:r w:rsidR="008C608D">
        <w:rPr>
          <w:rFonts w:asciiTheme="majorBidi" w:hAnsiTheme="majorBidi" w:cstheme="majorBidi"/>
          <w:sz w:val="24"/>
          <w:szCs w:val="24"/>
          <w:lang w:val="en-US"/>
        </w:rPr>
        <w:t xml:space="preserve">in </w:t>
      </w:r>
      <w:r w:rsidR="008C608D" w:rsidRPr="008C608D">
        <w:rPr>
          <w:rFonts w:asciiTheme="majorBidi" w:hAnsiTheme="majorBidi" w:cstheme="majorBidi"/>
          <w:sz w:val="24"/>
          <w:szCs w:val="24"/>
          <w:lang w:val="en-US"/>
        </w:rPr>
        <w:t>that a bit, but there is a restriction in modality when it comes to telephones. It's only voice input and voice output. But when it comes to online space</w:t>
      </w:r>
      <w:r w:rsidR="008C608D">
        <w:rPr>
          <w:rFonts w:asciiTheme="majorBidi" w:hAnsiTheme="majorBidi" w:cstheme="majorBidi"/>
          <w:sz w:val="24"/>
          <w:szCs w:val="24"/>
          <w:lang w:val="en-US"/>
        </w:rPr>
        <w:t>s</w:t>
      </w:r>
      <w:r w:rsidR="008C608D" w:rsidRPr="008C608D">
        <w:rPr>
          <w:rFonts w:asciiTheme="majorBidi" w:hAnsiTheme="majorBidi" w:cstheme="majorBidi"/>
          <w:sz w:val="24"/>
          <w:szCs w:val="24"/>
          <w:lang w:val="en-US"/>
        </w:rPr>
        <w:t>, I think a lot of people feel freedom around it. So, people can use different modalities, not only text, but voice, image, emojis, and other types of modalities</w:t>
      </w:r>
      <w:r w:rsidR="008C608D">
        <w:rPr>
          <w:rFonts w:asciiTheme="majorBidi" w:hAnsiTheme="majorBidi" w:cstheme="majorBidi"/>
          <w:sz w:val="24"/>
          <w:szCs w:val="24"/>
          <w:lang w:val="en-US"/>
        </w:rPr>
        <w:t xml:space="preserve"> that</w:t>
      </w:r>
      <w:r w:rsidR="008C608D" w:rsidRPr="008C608D">
        <w:rPr>
          <w:rFonts w:asciiTheme="majorBidi" w:hAnsiTheme="majorBidi" w:cstheme="majorBidi"/>
          <w:sz w:val="24"/>
          <w:szCs w:val="24"/>
          <w:lang w:val="en-US"/>
        </w:rPr>
        <w:t xml:space="preserve"> are used in communication. And I think that creates a lot of open space for communication, new ways to communicate different issues. I'm also thinking about the political participation context here, where people start talking about issues that are difficult to talk about in person. </w:t>
      </w:r>
      <w:r w:rsidR="008C608D">
        <w:rPr>
          <w:rFonts w:asciiTheme="majorBidi" w:hAnsiTheme="majorBidi" w:cstheme="majorBidi"/>
          <w:sz w:val="24"/>
          <w:szCs w:val="24"/>
          <w:lang w:val="en-US"/>
        </w:rPr>
        <w:t>Platforms</w:t>
      </w:r>
      <w:r w:rsidR="008C608D" w:rsidRPr="008C608D">
        <w:rPr>
          <w:rFonts w:asciiTheme="majorBidi" w:hAnsiTheme="majorBidi" w:cstheme="majorBidi"/>
          <w:sz w:val="24"/>
          <w:szCs w:val="24"/>
          <w:lang w:val="en-US"/>
        </w:rPr>
        <w:t xml:space="preserve"> create online spaces and safe spaces to talk about </w:t>
      </w:r>
      <w:r w:rsidR="008C608D">
        <w:rPr>
          <w:rFonts w:asciiTheme="majorBidi" w:hAnsiTheme="majorBidi" w:cstheme="majorBidi"/>
          <w:sz w:val="24"/>
          <w:szCs w:val="24"/>
          <w:lang w:val="en-US"/>
        </w:rPr>
        <w:t>difficult issues</w:t>
      </w:r>
      <w:r w:rsidR="008C608D" w:rsidRPr="008C608D">
        <w:rPr>
          <w:rFonts w:asciiTheme="majorBidi" w:hAnsiTheme="majorBidi" w:cstheme="majorBidi"/>
          <w:sz w:val="24"/>
          <w:szCs w:val="24"/>
          <w:lang w:val="en-US"/>
        </w:rPr>
        <w:t>. And in South Korea, Kakao Talk is, I wouldn't say it's like a social media platform, but it has been going in that direction</w:t>
      </w:r>
      <w:r w:rsidR="008C608D">
        <w:rPr>
          <w:rFonts w:asciiTheme="majorBidi" w:hAnsiTheme="majorBidi" w:cstheme="majorBidi"/>
          <w:sz w:val="24"/>
          <w:szCs w:val="24"/>
          <w:lang w:val="en-US"/>
        </w:rPr>
        <w:t xml:space="preserve"> –</w:t>
      </w:r>
      <w:r w:rsidR="008C608D" w:rsidRPr="008C608D">
        <w:rPr>
          <w:rFonts w:asciiTheme="majorBidi" w:hAnsiTheme="majorBidi" w:cstheme="majorBidi"/>
          <w:sz w:val="24"/>
          <w:szCs w:val="24"/>
          <w:lang w:val="en-US"/>
        </w:rPr>
        <w:t xml:space="preserve"> it started as a direct messaging service. But one of the reasons Kakao Talk caught on popularity in the nation </w:t>
      </w:r>
      <w:r w:rsidR="008C608D">
        <w:rPr>
          <w:rFonts w:asciiTheme="majorBidi" w:hAnsiTheme="majorBidi" w:cstheme="majorBidi"/>
          <w:sz w:val="24"/>
          <w:szCs w:val="24"/>
          <w:lang w:val="en-US"/>
        </w:rPr>
        <w:t>is</w:t>
      </w:r>
      <w:r w:rsidR="008C608D" w:rsidRPr="008C608D">
        <w:rPr>
          <w:rFonts w:asciiTheme="majorBidi" w:hAnsiTheme="majorBidi" w:cstheme="majorBidi"/>
          <w:sz w:val="24"/>
          <w:szCs w:val="24"/>
          <w:lang w:val="en-US"/>
        </w:rPr>
        <w:t xml:space="preserve"> because it was free. </w:t>
      </w:r>
      <w:proofErr w:type="gramStart"/>
      <w:r w:rsidR="008C608D">
        <w:rPr>
          <w:rFonts w:asciiTheme="majorBidi" w:hAnsiTheme="majorBidi" w:cstheme="majorBidi"/>
          <w:sz w:val="24"/>
          <w:szCs w:val="24"/>
          <w:lang w:val="en-US"/>
        </w:rPr>
        <w:t>A</w:t>
      </w:r>
      <w:r w:rsidR="008C608D" w:rsidRPr="008C608D">
        <w:rPr>
          <w:rFonts w:asciiTheme="majorBidi" w:hAnsiTheme="majorBidi" w:cstheme="majorBidi"/>
          <w:sz w:val="24"/>
          <w:szCs w:val="24"/>
          <w:lang w:val="en-US"/>
        </w:rPr>
        <w:t>s long as</w:t>
      </w:r>
      <w:proofErr w:type="gramEnd"/>
      <w:r w:rsidR="008C608D" w:rsidRPr="008C608D">
        <w:rPr>
          <w:rFonts w:asciiTheme="majorBidi" w:hAnsiTheme="majorBidi" w:cstheme="majorBidi"/>
          <w:sz w:val="24"/>
          <w:szCs w:val="24"/>
          <w:lang w:val="en-US"/>
        </w:rPr>
        <w:t xml:space="preserve"> you had access to Wi-Fi, you could use it for free. And back then, text messages cost, I would say, $0.3 per text. So, if you</w:t>
      </w:r>
      <w:r w:rsidR="008C608D">
        <w:rPr>
          <w:rFonts w:asciiTheme="majorBidi" w:hAnsiTheme="majorBidi" w:cstheme="majorBidi"/>
          <w:sz w:val="24"/>
          <w:szCs w:val="24"/>
          <w:lang w:val="en-US"/>
        </w:rPr>
        <w:t xml:space="preserve"> we</w:t>
      </w:r>
      <w:r w:rsidR="008C608D" w:rsidRPr="008C608D">
        <w:rPr>
          <w:rFonts w:asciiTheme="majorBidi" w:hAnsiTheme="majorBidi" w:cstheme="majorBidi"/>
          <w:sz w:val="24"/>
          <w:szCs w:val="24"/>
          <w:lang w:val="en-US"/>
        </w:rPr>
        <w:t xml:space="preserve">re texting each other </w:t>
      </w:r>
      <w:r w:rsidR="008C608D" w:rsidRPr="008C608D">
        <w:rPr>
          <w:rFonts w:asciiTheme="majorBidi" w:hAnsiTheme="majorBidi" w:cstheme="majorBidi"/>
          <w:sz w:val="24"/>
          <w:szCs w:val="24"/>
          <w:lang w:val="en-US"/>
        </w:rPr>
        <w:lastRenderedPageBreak/>
        <w:t xml:space="preserve">constantly, that could pile up and get </w:t>
      </w:r>
      <w:proofErr w:type="gramStart"/>
      <w:r w:rsidR="008C608D" w:rsidRPr="008C608D">
        <w:rPr>
          <w:rFonts w:asciiTheme="majorBidi" w:hAnsiTheme="majorBidi" w:cstheme="majorBidi"/>
          <w:sz w:val="24"/>
          <w:szCs w:val="24"/>
          <w:lang w:val="en-US"/>
        </w:rPr>
        <w:t>really expensive</w:t>
      </w:r>
      <w:proofErr w:type="gramEnd"/>
      <w:r w:rsidR="008C608D" w:rsidRPr="008C608D">
        <w:rPr>
          <w:rFonts w:asciiTheme="majorBidi" w:hAnsiTheme="majorBidi" w:cstheme="majorBidi"/>
          <w:sz w:val="24"/>
          <w:szCs w:val="24"/>
          <w:lang w:val="en-US"/>
        </w:rPr>
        <w:t xml:space="preserve">. And so, there </w:t>
      </w:r>
      <w:r w:rsidR="008C608D">
        <w:rPr>
          <w:rFonts w:asciiTheme="majorBidi" w:hAnsiTheme="majorBidi" w:cstheme="majorBidi"/>
          <w:sz w:val="24"/>
          <w:szCs w:val="24"/>
          <w:lang w:val="en-US"/>
        </w:rPr>
        <w:t>were</w:t>
      </w:r>
      <w:r w:rsidR="008C608D" w:rsidRPr="008C608D">
        <w:rPr>
          <w:rFonts w:asciiTheme="majorBidi" w:hAnsiTheme="majorBidi" w:cstheme="majorBidi"/>
          <w:sz w:val="24"/>
          <w:szCs w:val="24"/>
          <w:lang w:val="en-US"/>
        </w:rPr>
        <w:t xml:space="preserve"> problems around who can access this, who can afford this. And communication was really bounded to this limit of who has enough capital to do </w:t>
      </w:r>
      <w:r w:rsidR="008C608D">
        <w:rPr>
          <w:rFonts w:asciiTheme="majorBidi" w:hAnsiTheme="majorBidi" w:cstheme="majorBidi"/>
          <w:sz w:val="24"/>
          <w:szCs w:val="24"/>
          <w:lang w:val="en-US"/>
        </w:rPr>
        <w:t>it</w:t>
      </w:r>
      <w:r w:rsidR="008C608D" w:rsidRPr="008C608D">
        <w:rPr>
          <w:rFonts w:asciiTheme="majorBidi" w:hAnsiTheme="majorBidi" w:cstheme="majorBidi"/>
          <w:sz w:val="24"/>
          <w:szCs w:val="24"/>
          <w:lang w:val="en-US"/>
        </w:rPr>
        <w:t xml:space="preserve">. And so, I think in that sense, people found social media </w:t>
      </w:r>
      <w:r w:rsidR="008C608D">
        <w:rPr>
          <w:rFonts w:asciiTheme="majorBidi" w:hAnsiTheme="majorBidi" w:cstheme="majorBidi"/>
          <w:sz w:val="24"/>
          <w:szCs w:val="24"/>
          <w:lang w:val="en-US"/>
        </w:rPr>
        <w:t xml:space="preserve">– </w:t>
      </w:r>
      <w:r w:rsidR="008C608D" w:rsidRPr="008C608D">
        <w:rPr>
          <w:rFonts w:asciiTheme="majorBidi" w:hAnsiTheme="majorBidi" w:cstheme="majorBidi"/>
          <w:sz w:val="24"/>
          <w:szCs w:val="24"/>
          <w:lang w:val="en-US"/>
        </w:rPr>
        <w:t>even all kinds of platforms</w:t>
      </w:r>
      <w:r w:rsidR="008C608D">
        <w:rPr>
          <w:rFonts w:asciiTheme="majorBidi" w:hAnsiTheme="majorBidi" w:cstheme="majorBidi"/>
          <w:sz w:val="24"/>
          <w:szCs w:val="24"/>
          <w:lang w:val="en-US"/>
        </w:rPr>
        <w:t xml:space="preserve"> – </w:t>
      </w:r>
      <w:r w:rsidR="008C608D" w:rsidRPr="008C608D">
        <w:rPr>
          <w:rFonts w:asciiTheme="majorBidi" w:hAnsiTheme="majorBidi" w:cstheme="majorBidi"/>
          <w:sz w:val="24"/>
          <w:szCs w:val="24"/>
          <w:lang w:val="en-US"/>
        </w:rPr>
        <w:t xml:space="preserve">really freeing in the sense that </w:t>
      </w:r>
      <w:proofErr w:type="gramStart"/>
      <w:r w:rsidR="008C608D" w:rsidRPr="008C608D">
        <w:rPr>
          <w:rFonts w:asciiTheme="majorBidi" w:hAnsiTheme="majorBidi" w:cstheme="majorBidi"/>
          <w:sz w:val="24"/>
          <w:szCs w:val="24"/>
          <w:lang w:val="en-US"/>
        </w:rPr>
        <w:t>as long as</w:t>
      </w:r>
      <w:proofErr w:type="gramEnd"/>
      <w:r w:rsidR="008C608D" w:rsidRPr="008C608D">
        <w:rPr>
          <w:rFonts w:asciiTheme="majorBidi" w:hAnsiTheme="majorBidi" w:cstheme="majorBidi"/>
          <w:sz w:val="24"/>
          <w:szCs w:val="24"/>
          <w:lang w:val="en-US"/>
        </w:rPr>
        <w:t xml:space="preserve"> you have Wi-Fi, as long as you have access to </w:t>
      </w:r>
      <w:r w:rsidR="008C608D">
        <w:rPr>
          <w:rFonts w:asciiTheme="majorBidi" w:hAnsiTheme="majorBidi" w:cstheme="majorBidi"/>
          <w:sz w:val="24"/>
          <w:szCs w:val="24"/>
          <w:lang w:val="en-US"/>
        </w:rPr>
        <w:t xml:space="preserve">the </w:t>
      </w:r>
      <w:r w:rsidR="008C608D" w:rsidRPr="008C608D">
        <w:rPr>
          <w:rFonts w:asciiTheme="majorBidi" w:hAnsiTheme="majorBidi" w:cstheme="majorBidi"/>
          <w:sz w:val="24"/>
          <w:szCs w:val="24"/>
          <w:lang w:val="en-US"/>
        </w:rPr>
        <w:t>Internet, you can talk with anyone. Also creating new spaces for experimenting different kinds of communications that didn't exist in the past.</w:t>
      </w:r>
    </w:p>
    <w:p w14:paraId="118466FB" w14:textId="77777777" w:rsidR="00796427" w:rsidRDefault="00796427" w:rsidP="00796427">
      <w:pPr>
        <w:jc w:val="both"/>
        <w:rPr>
          <w:rFonts w:asciiTheme="majorBidi" w:hAnsiTheme="majorBidi" w:cstheme="majorBidi"/>
          <w:sz w:val="24"/>
          <w:szCs w:val="24"/>
          <w:lang w:val="en-US"/>
        </w:rPr>
      </w:pPr>
    </w:p>
    <w:p w14:paraId="7E759A55" w14:textId="2184D419" w:rsidR="00A74416" w:rsidRPr="00A74416" w:rsidRDefault="00A74416" w:rsidP="008C608D">
      <w:pPr>
        <w:jc w:val="both"/>
        <w:rPr>
          <w:rFonts w:asciiTheme="majorBidi" w:hAnsiTheme="majorBidi" w:cstheme="majorBidi"/>
          <w:b/>
          <w:bCs/>
          <w:sz w:val="24"/>
          <w:szCs w:val="24"/>
          <w:lang w:val="en-US"/>
        </w:rPr>
      </w:pPr>
      <w:r w:rsidRPr="00A74416">
        <w:rPr>
          <w:rFonts w:asciiTheme="majorBidi" w:hAnsiTheme="majorBidi" w:cstheme="majorBidi"/>
          <w:b/>
          <w:bCs/>
          <w:sz w:val="24"/>
          <w:szCs w:val="24"/>
          <w:lang w:val="en-US"/>
        </w:rPr>
        <w:t xml:space="preserve">LS: And these are some of the benefits. But do you also see risks when people are interacting with </w:t>
      </w:r>
      <w:r w:rsidR="00611B0B">
        <w:rPr>
          <w:rFonts w:asciiTheme="majorBidi" w:hAnsiTheme="majorBidi" w:cstheme="majorBidi"/>
          <w:b/>
          <w:bCs/>
          <w:sz w:val="24"/>
          <w:szCs w:val="24"/>
          <w:lang w:val="en-US"/>
        </w:rPr>
        <w:t xml:space="preserve">other users and with </w:t>
      </w:r>
      <w:r w:rsidRPr="00A74416">
        <w:rPr>
          <w:rFonts w:asciiTheme="majorBidi" w:hAnsiTheme="majorBidi" w:cstheme="majorBidi"/>
          <w:b/>
          <w:bCs/>
          <w:sz w:val="24"/>
          <w:szCs w:val="24"/>
          <w:lang w:val="en-US"/>
        </w:rPr>
        <w:t>platforms?</w:t>
      </w:r>
    </w:p>
    <w:p w14:paraId="454CB54C" w14:textId="6B4AC1DF" w:rsidR="00A74416" w:rsidRDefault="00A74416" w:rsidP="008C608D">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HJ: </w:t>
      </w:r>
      <w:r w:rsidRPr="00A74416">
        <w:rPr>
          <w:rFonts w:asciiTheme="majorBidi" w:hAnsiTheme="majorBidi" w:cstheme="majorBidi"/>
          <w:sz w:val="24"/>
          <w:szCs w:val="24"/>
          <w:lang w:val="en-US"/>
        </w:rPr>
        <w:t xml:space="preserve">Of course. Yes. So, the problem of platforms </w:t>
      </w:r>
      <w:proofErr w:type="gramStart"/>
      <w:r w:rsidRPr="00A74416">
        <w:rPr>
          <w:rFonts w:asciiTheme="majorBidi" w:hAnsiTheme="majorBidi" w:cstheme="majorBidi"/>
          <w:sz w:val="24"/>
          <w:szCs w:val="24"/>
          <w:lang w:val="en-US"/>
        </w:rPr>
        <w:t>is</w:t>
      </w:r>
      <w:r>
        <w:rPr>
          <w:rFonts w:asciiTheme="majorBidi" w:hAnsiTheme="majorBidi" w:cstheme="majorBidi"/>
          <w:sz w:val="24"/>
          <w:szCs w:val="24"/>
          <w:lang w:val="en-US"/>
        </w:rPr>
        <w:t>:</w:t>
      </w:r>
      <w:proofErr w:type="gramEnd"/>
      <w:r w:rsidRPr="00A74416">
        <w:rPr>
          <w:rFonts w:asciiTheme="majorBidi" w:hAnsiTheme="majorBidi" w:cstheme="majorBidi"/>
          <w:sz w:val="24"/>
          <w:szCs w:val="24"/>
          <w:lang w:val="en-US"/>
        </w:rPr>
        <w:t xml:space="preserve"> anyone can use </w:t>
      </w:r>
      <w:r>
        <w:rPr>
          <w:rFonts w:asciiTheme="majorBidi" w:hAnsiTheme="majorBidi" w:cstheme="majorBidi"/>
          <w:sz w:val="24"/>
          <w:szCs w:val="24"/>
          <w:lang w:val="en-US"/>
        </w:rPr>
        <w:t>them</w:t>
      </w:r>
      <w:r w:rsidRPr="00A74416">
        <w:rPr>
          <w:rFonts w:asciiTheme="majorBidi" w:hAnsiTheme="majorBidi" w:cstheme="majorBidi"/>
          <w:sz w:val="24"/>
          <w:szCs w:val="24"/>
          <w:lang w:val="en-US"/>
        </w:rPr>
        <w:t xml:space="preserve">. And that includes not only users who have good intentions, who want to connect with each other for the social good, but also users who are trying to take </w:t>
      </w:r>
      <w:r>
        <w:rPr>
          <w:rFonts w:asciiTheme="majorBidi" w:hAnsiTheme="majorBidi" w:cstheme="majorBidi"/>
          <w:sz w:val="24"/>
          <w:szCs w:val="24"/>
          <w:lang w:val="en-US"/>
        </w:rPr>
        <w:t>advantage</w:t>
      </w:r>
      <w:r w:rsidRPr="00A74416">
        <w:rPr>
          <w:rFonts w:asciiTheme="majorBidi" w:hAnsiTheme="majorBidi" w:cstheme="majorBidi"/>
          <w:sz w:val="24"/>
          <w:szCs w:val="24"/>
          <w:lang w:val="en-US"/>
        </w:rPr>
        <w:t xml:space="preserve"> of </w:t>
      </w:r>
      <w:r>
        <w:rPr>
          <w:rFonts w:asciiTheme="majorBidi" w:hAnsiTheme="majorBidi" w:cstheme="majorBidi"/>
          <w:sz w:val="24"/>
          <w:szCs w:val="24"/>
          <w:lang w:val="en-US"/>
        </w:rPr>
        <w:t>the</w:t>
      </w:r>
      <w:r w:rsidRPr="00A74416">
        <w:rPr>
          <w:rFonts w:asciiTheme="majorBidi" w:hAnsiTheme="majorBidi" w:cstheme="majorBidi"/>
          <w:sz w:val="24"/>
          <w:szCs w:val="24"/>
          <w:lang w:val="en-US"/>
        </w:rPr>
        <w:t xml:space="preserve"> platform, make money out of it, and do not care about whether they're causing harm to the community or other people. And sometimes this is done unintentionally. That people, users, do not know they're harming other users. But sometimes that is very intentional</w:t>
      </w:r>
      <w:r w:rsidR="008F134E">
        <w:rPr>
          <w:rFonts w:asciiTheme="majorBidi" w:hAnsiTheme="majorBidi" w:cstheme="majorBidi"/>
          <w:sz w:val="24"/>
          <w:szCs w:val="24"/>
          <w:lang w:val="en-US"/>
        </w:rPr>
        <w:t>!</w:t>
      </w:r>
      <w:r w:rsidRPr="00A74416">
        <w:rPr>
          <w:rFonts w:asciiTheme="majorBidi" w:hAnsiTheme="majorBidi" w:cstheme="majorBidi"/>
          <w:sz w:val="24"/>
          <w:szCs w:val="24"/>
          <w:lang w:val="en-US"/>
        </w:rPr>
        <w:t xml:space="preserve"> So one of </w:t>
      </w:r>
      <w:r w:rsidR="00611B0B">
        <w:rPr>
          <w:rFonts w:asciiTheme="majorBidi" w:hAnsiTheme="majorBidi" w:cstheme="majorBidi"/>
          <w:sz w:val="24"/>
          <w:szCs w:val="24"/>
          <w:lang w:val="en-US"/>
        </w:rPr>
        <w:t>the</w:t>
      </w:r>
      <w:r w:rsidRPr="00A74416">
        <w:rPr>
          <w:rFonts w:asciiTheme="majorBidi" w:hAnsiTheme="majorBidi" w:cstheme="majorBidi"/>
          <w:sz w:val="24"/>
          <w:szCs w:val="24"/>
          <w:lang w:val="en-US"/>
        </w:rPr>
        <w:t xml:space="preserve"> case studies that I've been working on for the past couple of years is a digital sex trafficking </w:t>
      </w:r>
      <w:r w:rsidR="008F134E">
        <w:rPr>
          <w:rFonts w:asciiTheme="majorBidi" w:hAnsiTheme="majorBidi" w:cstheme="majorBidi"/>
          <w:sz w:val="24"/>
          <w:szCs w:val="24"/>
          <w:lang w:val="en-US"/>
        </w:rPr>
        <w:t>ring</w:t>
      </w:r>
      <w:r w:rsidRPr="00A74416">
        <w:rPr>
          <w:rFonts w:asciiTheme="majorBidi" w:hAnsiTheme="majorBidi" w:cstheme="majorBidi"/>
          <w:sz w:val="24"/>
          <w:szCs w:val="24"/>
          <w:lang w:val="en-US"/>
        </w:rPr>
        <w:t xml:space="preserve"> in South Korea, where sex perpetrators have been using all kinds of different digital platforms to identify victims and then online grooming children and getting </w:t>
      </w:r>
      <w:r w:rsidR="008F134E">
        <w:rPr>
          <w:rFonts w:asciiTheme="majorBidi" w:hAnsiTheme="majorBidi" w:cstheme="majorBidi"/>
          <w:sz w:val="24"/>
          <w:szCs w:val="24"/>
          <w:lang w:val="en-US"/>
        </w:rPr>
        <w:t>children</w:t>
      </w:r>
      <w:r w:rsidRPr="00A74416">
        <w:rPr>
          <w:rFonts w:asciiTheme="majorBidi" w:hAnsiTheme="majorBidi" w:cstheme="majorBidi"/>
          <w:sz w:val="24"/>
          <w:szCs w:val="24"/>
          <w:lang w:val="en-US"/>
        </w:rPr>
        <w:t xml:space="preserve"> to come into this unsafe space where they're exploited and abused by the sex perpetrators only </w:t>
      </w:r>
      <w:r w:rsidR="008F134E">
        <w:rPr>
          <w:rFonts w:asciiTheme="majorBidi" w:hAnsiTheme="majorBidi" w:cstheme="majorBidi"/>
          <w:sz w:val="24"/>
          <w:szCs w:val="24"/>
          <w:lang w:val="en-US"/>
        </w:rPr>
        <w:t>for</w:t>
      </w:r>
      <w:r w:rsidRPr="00A74416">
        <w:rPr>
          <w:rFonts w:asciiTheme="majorBidi" w:hAnsiTheme="majorBidi" w:cstheme="majorBidi"/>
          <w:sz w:val="24"/>
          <w:szCs w:val="24"/>
          <w:lang w:val="en-US"/>
        </w:rPr>
        <w:t xml:space="preserve"> the perpetrators </w:t>
      </w:r>
      <w:r w:rsidR="008F134E">
        <w:rPr>
          <w:rFonts w:asciiTheme="majorBidi" w:hAnsiTheme="majorBidi" w:cstheme="majorBidi"/>
          <w:sz w:val="24"/>
          <w:szCs w:val="24"/>
          <w:lang w:val="en-US"/>
        </w:rPr>
        <w:t xml:space="preserve">to </w:t>
      </w:r>
      <w:r w:rsidRPr="00A74416">
        <w:rPr>
          <w:rFonts w:asciiTheme="majorBidi" w:hAnsiTheme="majorBidi" w:cstheme="majorBidi"/>
          <w:sz w:val="24"/>
          <w:szCs w:val="24"/>
          <w:lang w:val="en-US"/>
        </w:rPr>
        <w:t>make profit out of abusive videos. So, I guess like a lot of risks come from the fact that platforms have been relying solely on the user</w:t>
      </w:r>
      <w:r w:rsidR="00794AC8">
        <w:rPr>
          <w:rFonts w:asciiTheme="majorBidi" w:hAnsiTheme="majorBidi" w:cstheme="majorBidi"/>
          <w:sz w:val="24"/>
          <w:szCs w:val="24"/>
          <w:lang w:val="en-US"/>
        </w:rPr>
        <w:t>’</w:t>
      </w:r>
      <w:r w:rsidRPr="00A74416">
        <w:rPr>
          <w:rFonts w:asciiTheme="majorBidi" w:hAnsiTheme="majorBidi" w:cstheme="majorBidi"/>
          <w:sz w:val="24"/>
          <w:szCs w:val="24"/>
          <w:lang w:val="en-US"/>
        </w:rPr>
        <w:t xml:space="preserve">s good intentions, but they don't have any restrictions or any means to </w:t>
      </w:r>
      <w:r w:rsidR="008F134E">
        <w:rPr>
          <w:rFonts w:asciiTheme="majorBidi" w:hAnsiTheme="majorBidi" w:cstheme="majorBidi"/>
          <w:sz w:val="24"/>
          <w:szCs w:val="24"/>
          <w:lang w:val="en-US"/>
        </w:rPr>
        <w:t xml:space="preserve">criminally prosecute </w:t>
      </w:r>
      <w:r w:rsidRPr="00A74416">
        <w:rPr>
          <w:rFonts w:asciiTheme="majorBidi" w:hAnsiTheme="majorBidi" w:cstheme="majorBidi"/>
          <w:sz w:val="24"/>
          <w:szCs w:val="24"/>
          <w:lang w:val="en-US"/>
        </w:rPr>
        <w:t xml:space="preserve">bad users. It's </w:t>
      </w:r>
      <w:proofErr w:type="gramStart"/>
      <w:r w:rsidRPr="00A74416">
        <w:rPr>
          <w:rFonts w:asciiTheme="majorBidi" w:hAnsiTheme="majorBidi" w:cstheme="majorBidi"/>
          <w:sz w:val="24"/>
          <w:szCs w:val="24"/>
          <w:lang w:val="en-US"/>
        </w:rPr>
        <w:t>really hard</w:t>
      </w:r>
      <w:proofErr w:type="gramEnd"/>
      <w:r w:rsidRPr="00A74416">
        <w:rPr>
          <w:rFonts w:asciiTheme="majorBidi" w:hAnsiTheme="majorBidi" w:cstheme="majorBidi"/>
          <w:sz w:val="24"/>
          <w:szCs w:val="24"/>
          <w:lang w:val="en-US"/>
        </w:rPr>
        <w:t xml:space="preserve"> to do that, especially when the </w:t>
      </w:r>
      <w:r w:rsidR="008F134E">
        <w:rPr>
          <w:rFonts w:asciiTheme="majorBidi" w:hAnsiTheme="majorBidi" w:cstheme="majorBidi"/>
          <w:sz w:val="24"/>
          <w:szCs w:val="24"/>
          <w:lang w:val="en-US"/>
        </w:rPr>
        <w:t xml:space="preserve">notion of an </w:t>
      </w:r>
      <w:r w:rsidRPr="00A74416">
        <w:rPr>
          <w:rFonts w:asciiTheme="majorBidi" w:hAnsiTheme="majorBidi" w:cstheme="majorBidi"/>
          <w:sz w:val="24"/>
          <w:szCs w:val="24"/>
          <w:lang w:val="en-US"/>
        </w:rPr>
        <w:t xml:space="preserve">open internet is built on this concept of anonymous users. It's </w:t>
      </w:r>
      <w:proofErr w:type="gramStart"/>
      <w:r w:rsidRPr="00A74416">
        <w:rPr>
          <w:rFonts w:asciiTheme="majorBidi" w:hAnsiTheme="majorBidi" w:cstheme="majorBidi"/>
          <w:sz w:val="24"/>
          <w:szCs w:val="24"/>
          <w:lang w:val="en-US"/>
        </w:rPr>
        <w:t>really hard</w:t>
      </w:r>
      <w:proofErr w:type="gramEnd"/>
      <w:r w:rsidRPr="00A74416">
        <w:rPr>
          <w:rFonts w:asciiTheme="majorBidi" w:hAnsiTheme="majorBidi" w:cstheme="majorBidi"/>
          <w:sz w:val="24"/>
          <w:szCs w:val="24"/>
          <w:lang w:val="en-US"/>
        </w:rPr>
        <w:t xml:space="preserve"> to do that. Also, another dimension that makes it </w:t>
      </w:r>
      <w:proofErr w:type="gramStart"/>
      <w:r w:rsidRPr="00A74416">
        <w:rPr>
          <w:rFonts w:asciiTheme="majorBidi" w:hAnsiTheme="majorBidi" w:cstheme="majorBidi"/>
          <w:sz w:val="24"/>
          <w:szCs w:val="24"/>
          <w:lang w:val="en-US"/>
        </w:rPr>
        <w:t>really hard</w:t>
      </w:r>
      <w:proofErr w:type="gramEnd"/>
      <w:r w:rsidRPr="00A74416">
        <w:rPr>
          <w:rFonts w:asciiTheme="majorBidi" w:hAnsiTheme="majorBidi" w:cstheme="majorBidi"/>
          <w:sz w:val="24"/>
          <w:szCs w:val="24"/>
          <w:lang w:val="en-US"/>
        </w:rPr>
        <w:t xml:space="preserve"> to regulate platforms </w:t>
      </w:r>
      <w:r w:rsidR="008F134E">
        <w:rPr>
          <w:rFonts w:asciiTheme="majorBidi" w:hAnsiTheme="majorBidi" w:cstheme="majorBidi"/>
          <w:sz w:val="24"/>
          <w:szCs w:val="24"/>
          <w:lang w:val="en-US"/>
        </w:rPr>
        <w:t>include</w:t>
      </w:r>
      <w:r w:rsidRPr="00A74416">
        <w:rPr>
          <w:rFonts w:asciiTheme="majorBidi" w:hAnsiTheme="majorBidi" w:cstheme="majorBidi"/>
          <w:sz w:val="24"/>
          <w:szCs w:val="24"/>
          <w:lang w:val="en-US"/>
        </w:rPr>
        <w:t xml:space="preserve"> the transnational </w:t>
      </w:r>
      <w:r w:rsidR="008F134E">
        <w:rPr>
          <w:rFonts w:asciiTheme="majorBidi" w:hAnsiTheme="majorBidi" w:cstheme="majorBidi"/>
          <w:sz w:val="24"/>
          <w:szCs w:val="24"/>
          <w:lang w:val="en-US"/>
        </w:rPr>
        <w:t>character of platforms</w:t>
      </w:r>
      <w:r w:rsidRPr="00A74416">
        <w:rPr>
          <w:rFonts w:asciiTheme="majorBidi" w:hAnsiTheme="majorBidi" w:cstheme="majorBidi"/>
          <w:sz w:val="24"/>
          <w:szCs w:val="24"/>
          <w:lang w:val="en-US"/>
        </w:rPr>
        <w:t xml:space="preserve">. A lot of big tech companies are majorly headquartered in the West, but then they operate in countries outside of the West and even mostly in the </w:t>
      </w:r>
      <w:r w:rsidR="008F134E">
        <w:rPr>
          <w:rFonts w:asciiTheme="majorBidi" w:hAnsiTheme="majorBidi" w:cstheme="majorBidi"/>
          <w:sz w:val="24"/>
          <w:szCs w:val="24"/>
          <w:lang w:val="en-US"/>
        </w:rPr>
        <w:t>M</w:t>
      </w:r>
      <w:r w:rsidRPr="00A74416">
        <w:rPr>
          <w:rFonts w:asciiTheme="majorBidi" w:hAnsiTheme="majorBidi" w:cstheme="majorBidi"/>
          <w:sz w:val="24"/>
          <w:szCs w:val="24"/>
          <w:lang w:val="en-US"/>
        </w:rPr>
        <w:t xml:space="preserve">ajority </w:t>
      </w:r>
      <w:r w:rsidR="008F134E">
        <w:rPr>
          <w:rFonts w:asciiTheme="majorBidi" w:hAnsiTheme="majorBidi" w:cstheme="majorBidi"/>
          <w:sz w:val="24"/>
          <w:szCs w:val="24"/>
          <w:lang w:val="en-US"/>
        </w:rPr>
        <w:t>W</w:t>
      </w:r>
      <w:r w:rsidRPr="00A74416">
        <w:rPr>
          <w:rFonts w:asciiTheme="majorBidi" w:hAnsiTheme="majorBidi" w:cstheme="majorBidi"/>
          <w:sz w:val="24"/>
          <w:szCs w:val="24"/>
          <w:lang w:val="en-US"/>
        </w:rPr>
        <w:t xml:space="preserve">orld. And these platforms change how businesses operate, how people communicate with each other, and have so many impacts and implications for civic life of people outside of the Western countries. But then the policies and restrictions for platforms are SOLELY made in the Western world. </w:t>
      </w:r>
    </w:p>
    <w:p w14:paraId="0F3BC34F" w14:textId="77777777" w:rsidR="00796427" w:rsidRDefault="00796427" w:rsidP="008C608D">
      <w:pPr>
        <w:jc w:val="both"/>
        <w:rPr>
          <w:rFonts w:asciiTheme="majorBidi" w:hAnsiTheme="majorBidi" w:cstheme="majorBidi"/>
          <w:sz w:val="24"/>
          <w:szCs w:val="24"/>
          <w:lang w:val="en-US"/>
        </w:rPr>
      </w:pPr>
    </w:p>
    <w:p w14:paraId="7687DF53" w14:textId="498CFE21" w:rsidR="00A74416" w:rsidRPr="00A74416" w:rsidRDefault="00A74416" w:rsidP="008C608D">
      <w:pPr>
        <w:jc w:val="both"/>
        <w:rPr>
          <w:rFonts w:asciiTheme="majorBidi" w:hAnsiTheme="majorBidi" w:cstheme="majorBidi"/>
          <w:b/>
          <w:bCs/>
          <w:sz w:val="24"/>
          <w:szCs w:val="24"/>
          <w:lang w:val="en-US"/>
        </w:rPr>
      </w:pPr>
      <w:r w:rsidRPr="00A74416">
        <w:rPr>
          <w:rFonts w:asciiTheme="majorBidi" w:hAnsiTheme="majorBidi" w:cstheme="majorBidi"/>
          <w:b/>
          <w:bCs/>
          <w:sz w:val="24"/>
          <w:szCs w:val="24"/>
          <w:lang w:val="en-US"/>
        </w:rPr>
        <w:t>LS: Thank you for explaining a little bit to us what platforms are, and about your research. Do you have maybe some recommendations for children in particular? Because you have shown that children are particularly vulnerable when it comes to interacting with these platforms, and sometimes they might be abused, sometimes they might be extorted. So, is there a way that children can protect themselves online?</w:t>
      </w:r>
    </w:p>
    <w:p w14:paraId="2C7BE912" w14:textId="77777777" w:rsidR="00796427" w:rsidRDefault="00A74416" w:rsidP="008C608D">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HJ: </w:t>
      </w:r>
      <w:r w:rsidRPr="00A74416">
        <w:rPr>
          <w:rFonts w:asciiTheme="majorBidi" w:hAnsiTheme="majorBidi" w:cstheme="majorBidi"/>
          <w:sz w:val="24"/>
          <w:szCs w:val="24"/>
          <w:lang w:val="en-US"/>
        </w:rPr>
        <w:t xml:space="preserve">Sure. I guess one thing I really want to emphasize is that when we refer to online spaces as this one term called the Internet, it feels like there is only one homogeneous space, which is not true. What we call the Internet includes different spaces with varying levels of safety. So, some spaces are </w:t>
      </w:r>
      <w:proofErr w:type="gramStart"/>
      <w:r w:rsidRPr="00A74416">
        <w:rPr>
          <w:rFonts w:asciiTheme="majorBidi" w:hAnsiTheme="majorBidi" w:cstheme="majorBidi"/>
          <w:sz w:val="24"/>
          <w:szCs w:val="24"/>
          <w:lang w:val="en-US"/>
        </w:rPr>
        <w:t>definitely safe</w:t>
      </w:r>
      <w:proofErr w:type="gramEnd"/>
      <w:r w:rsidRPr="00A74416">
        <w:rPr>
          <w:rFonts w:asciiTheme="majorBidi" w:hAnsiTheme="majorBidi" w:cstheme="majorBidi"/>
          <w:sz w:val="24"/>
          <w:szCs w:val="24"/>
          <w:lang w:val="en-US"/>
        </w:rPr>
        <w:t xml:space="preserve"> for children, safe for marginalized communities, while other spaces are going to be harmful and dangerous. And so, knowin</w:t>
      </w:r>
      <w:r w:rsidR="008F134E">
        <w:rPr>
          <w:rFonts w:asciiTheme="majorBidi" w:hAnsiTheme="majorBidi" w:cstheme="majorBidi"/>
          <w:sz w:val="24"/>
          <w:szCs w:val="24"/>
          <w:lang w:val="en-US"/>
        </w:rPr>
        <w:t xml:space="preserve">g and </w:t>
      </w:r>
      <w:r w:rsidRPr="00A74416">
        <w:rPr>
          <w:rFonts w:asciiTheme="majorBidi" w:hAnsiTheme="majorBidi" w:cstheme="majorBidi"/>
          <w:sz w:val="24"/>
          <w:szCs w:val="24"/>
          <w:lang w:val="en-US"/>
        </w:rPr>
        <w:t>being aware that there can be unsafe spaces on the Internet</w:t>
      </w:r>
      <w:r w:rsidR="008F134E">
        <w:rPr>
          <w:rFonts w:asciiTheme="majorBidi" w:hAnsiTheme="majorBidi" w:cstheme="majorBidi"/>
          <w:sz w:val="24"/>
          <w:szCs w:val="24"/>
          <w:lang w:val="en-US"/>
        </w:rPr>
        <w:t xml:space="preserve"> is important – </w:t>
      </w:r>
      <w:proofErr w:type="gramStart"/>
      <w:r w:rsidR="008F134E">
        <w:rPr>
          <w:rFonts w:asciiTheme="majorBidi" w:hAnsiTheme="majorBidi" w:cstheme="majorBidi"/>
          <w:sz w:val="24"/>
          <w:szCs w:val="24"/>
          <w:lang w:val="en-US"/>
        </w:rPr>
        <w:t>and also</w:t>
      </w:r>
      <w:proofErr w:type="gramEnd"/>
      <w:r w:rsidR="008F134E">
        <w:rPr>
          <w:rFonts w:asciiTheme="majorBidi" w:hAnsiTheme="majorBidi" w:cstheme="majorBidi"/>
          <w:sz w:val="24"/>
          <w:szCs w:val="24"/>
          <w:lang w:val="en-US"/>
        </w:rPr>
        <w:t xml:space="preserve"> remembers that</w:t>
      </w:r>
      <w:r w:rsidRPr="00A74416">
        <w:rPr>
          <w:rFonts w:asciiTheme="majorBidi" w:hAnsiTheme="majorBidi" w:cstheme="majorBidi"/>
          <w:sz w:val="24"/>
          <w:szCs w:val="24"/>
          <w:lang w:val="en-US"/>
        </w:rPr>
        <w:t xml:space="preserve"> not all users come with good intentions to those spaces. And sometimes people are not authentic in online spaces. </w:t>
      </w:r>
    </w:p>
    <w:p w14:paraId="78D078D9" w14:textId="77777777" w:rsidR="00796427" w:rsidRDefault="00796427" w:rsidP="008C608D">
      <w:pPr>
        <w:jc w:val="both"/>
        <w:rPr>
          <w:rFonts w:asciiTheme="majorBidi" w:hAnsiTheme="majorBidi" w:cstheme="majorBidi"/>
          <w:sz w:val="24"/>
          <w:szCs w:val="24"/>
          <w:lang w:val="en-US"/>
        </w:rPr>
      </w:pPr>
    </w:p>
    <w:p w14:paraId="07E69C18" w14:textId="77777777" w:rsidR="00796427" w:rsidRDefault="00796427" w:rsidP="008C608D">
      <w:pPr>
        <w:jc w:val="both"/>
        <w:rPr>
          <w:rFonts w:asciiTheme="majorBidi" w:hAnsiTheme="majorBidi" w:cstheme="majorBidi"/>
          <w:sz w:val="24"/>
          <w:szCs w:val="24"/>
          <w:lang w:val="en-US"/>
        </w:rPr>
      </w:pPr>
    </w:p>
    <w:p w14:paraId="6C3E57DC" w14:textId="70B91850" w:rsidR="00A74416" w:rsidRDefault="00A74416" w:rsidP="008C608D">
      <w:pPr>
        <w:jc w:val="both"/>
        <w:rPr>
          <w:rFonts w:asciiTheme="majorBidi" w:hAnsiTheme="majorBidi" w:cstheme="majorBidi"/>
          <w:sz w:val="24"/>
          <w:szCs w:val="24"/>
          <w:lang w:val="en-US"/>
        </w:rPr>
      </w:pPr>
      <w:r w:rsidRPr="00A74416">
        <w:rPr>
          <w:rFonts w:asciiTheme="majorBidi" w:hAnsiTheme="majorBidi" w:cstheme="majorBidi"/>
          <w:sz w:val="24"/>
          <w:szCs w:val="24"/>
          <w:lang w:val="en-US"/>
        </w:rPr>
        <w:t>What I mean by this is that if, for example, you're on a game and you play with a user who admittedly argues that they are the same age as you, that might not be true</w:t>
      </w:r>
      <w:r w:rsidR="008F134E">
        <w:rPr>
          <w:rFonts w:asciiTheme="majorBidi" w:hAnsiTheme="majorBidi" w:cstheme="majorBidi"/>
          <w:sz w:val="24"/>
          <w:szCs w:val="24"/>
          <w:lang w:val="en-US"/>
        </w:rPr>
        <w:t>, and</w:t>
      </w:r>
      <w:r w:rsidRPr="00A74416">
        <w:rPr>
          <w:rFonts w:asciiTheme="majorBidi" w:hAnsiTheme="majorBidi" w:cstheme="majorBidi"/>
          <w:sz w:val="24"/>
          <w:szCs w:val="24"/>
          <w:lang w:val="en-US"/>
        </w:rPr>
        <w:t xml:space="preserve"> there is no way to verify </w:t>
      </w:r>
      <w:r w:rsidR="008F134E">
        <w:rPr>
          <w:rFonts w:asciiTheme="majorBidi" w:hAnsiTheme="majorBidi" w:cstheme="majorBidi"/>
          <w:sz w:val="24"/>
          <w:szCs w:val="24"/>
          <w:lang w:val="en-US"/>
        </w:rPr>
        <w:t>this information</w:t>
      </w:r>
      <w:r w:rsidRPr="00A74416">
        <w:rPr>
          <w:rFonts w:asciiTheme="majorBidi" w:hAnsiTheme="majorBidi" w:cstheme="majorBidi"/>
          <w:sz w:val="24"/>
          <w:szCs w:val="24"/>
          <w:lang w:val="en-US"/>
        </w:rPr>
        <w:t xml:space="preserve">. So just being cautious about whatever claims </w:t>
      </w:r>
      <w:r w:rsidR="008F134E">
        <w:rPr>
          <w:rFonts w:asciiTheme="majorBidi" w:hAnsiTheme="majorBidi" w:cstheme="majorBidi"/>
          <w:sz w:val="24"/>
          <w:szCs w:val="24"/>
          <w:lang w:val="en-US"/>
        </w:rPr>
        <w:t>other</w:t>
      </w:r>
      <w:r w:rsidRPr="00A74416">
        <w:rPr>
          <w:rFonts w:asciiTheme="majorBidi" w:hAnsiTheme="majorBidi" w:cstheme="majorBidi"/>
          <w:sz w:val="24"/>
          <w:szCs w:val="24"/>
          <w:lang w:val="en-US"/>
        </w:rPr>
        <w:t xml:space="preserve"> users make. I think this is where we also talk about fact-checking a lot. </w:t>
      </w:r>
      <w:r w:rsidR="008F134E">
        <w:rPr>
          <w:rFonts w:asciiTheme="majorBidi" w:hAnsiTheme="majorBidi" w:cstheme="majorBidi"/>
          <w:sz w:val="24"/>
          <w:szCs w:val="24"/>
          <w:lang w:val="en-US"/>
        </w:rPr>
        <w:t>But t</w:t>
      </w:r>
      <w:r w:rsidRPr="00A74416">
        <w:rPr>
          <w:rFonts w:asciiTheme="majorBidi" w:hAnsiTheme="majorBidi" w:cstheme="majorBidi"/>
          <w:sz w:val="24"/>
          <w:szCs w:val="24"/>
          <w:lang w:val="en-US"/>
        </w:rPr>
        <w:t xml:space="preserve">here is no way to fact-check </w:t>
      </w:r>
      <w:r w:rsidR="008F134E">
        <w:rPr>
          <w:rFonts w:asciiTheme="majorBidi" w:hAnsiTheme="majorBidi" w:cstheme="majorBidi"/>
          <w:sz w:val="24"/>
          <w:szCs w:val="24"/>
          <w:lang w:val="en-US"/>
        </w:rPr>
        <w:t xml:space="preserve">other </w:t>
      </w:r>
      <w:r w:rsidRPr="00A74416">
        <w:rPr>
          <w:rFonts w:asciiTheme="majorBidi" w:hAnsiTheme="majorBidi" w:cstheme="majorBidi"/>
          <w:sz w:val="24"/>
          <w:szCs w:val="24"/>
          <w:lang w:val="en-US"/>
        </w:rPr>
        <w:t xml:space="preserve">users when you're a user in </w:t>
      </w:r>
      <w:r w:rsidR="008F134E">
        <w:rPr>
          <w:rFonts w:asciiTheme="majorBidi" w:hAnsiTheme="majorBidi" w:cstheme="majorBidi"/>
          <w:sz w:val="24"/>
          <w:szCs w:val="24"/>
          <w:lang w:val="en-US"/>
        </w:rPr>
        <w:t xml:space="preserve">an </w:t>
      </w:r>
      <w:r w:rsidRPr="00A74416">
        <w:rPr>
          <w:rFonts w:asciiTheme="majorBidi" w:hAnsiTheme="majorBidi" w:cstheme="majorBidi"/>
          <w:sz w:val="24"/>
          <w:szCs w:val="24"/>
          <w:lang w:val="en-US"/>
        </w:rPr>
        <w:t xml:space="preserve">online space. So just being cautious about the intentions of users when other users approach you. Also, I would say there are various functions that designers and companies come up with regarding platforms to protect their users, but it's </w:t>
      </w:r>
      <w:proofErr w:type="gramStart"/>
      <w:r w:rsidRPr="00A74416">
        <w:rPr>
          <w:rFonts w:asciiTheme="majorBidi" w:hAnsiTheme="majorBidi" w:cstheme="majorBidi"/>
          <w:sz w:val="24"/>
          <w:szCs w:val="24"/>
          <w:lang w:val="en-US"/>
        </w:rPr>
        <w:t>really hard</w:t>
      </w:r>
      <w:proofErr w:type="gramEnd"/>
      <w:r w:rsidRPr="00A74416">
        <w:rPr>
          <w:rFonts w:asciiTheme="majorBidi" w:hAnsiTheme="majorBidi" w:cstheme="majorBidi"/>
          <w:sz w:val="24"/>
          <w:szCs w:val="24"/>
          <w:lang w:val="en-US"/>
        </w:rPr>
        <w:t xml:space="preserve"> to navigate</w:t>
      </w:r>
      <w:r w:rsidR="008F134E">
        <w:rPr>
          <w:rFonts w:asciiTheme="majorBidi" w:hAnsiTheme="majorBidi" w:cstheme="majorBidi"/>
          <w:sz w:val="24"/>
          <w:szCs w:val="24"/>
          <w:lang w:val="en-US"/>
        </w:rPr>
        <w:t xml:space="preserve"> those</w:t>
      </w:r>
      <w:r w:rsidRPr="00A74416">
        <w:rPr>
          <w:rFonts w:asciiTheme="majorBidi" w:hAnsiTheme="majorBidi" w:cstheme="majorBidi"/>
          <w:sz w:val="24"/>
          <w:szCs w:val="24"/>
          <w:lang w:val="en-US"/>
        </w:rPr>
        <w:t xml:space="preserve">. </w:t>
      </w:r>
      <w:r w:rsidR="008F134E">
        <w:rPr>
          <w:rFonts w:asciiTheme="majorBidi" w:hAnsiTheme="majorBidi" w:cstheme="majorBidi"/>
          <w:sz w:val="24"/>
          <w:szCs w:val="24"/>
          <w:lang w:val="en-US"/>
        </w:rPr>
        <w:t>T</w:t>
      </w:r>
      <w:r w:rsidRPr="00A74416">
        <w:rPr>
          <w:rFonts w:asciiTheme="majorBidi" w:hAnsiTheme="majorBidi" w:cstheme="majorBidi"/>
          <w:sz w:val="24"/>
          <w:szCs w:val="24"/>
          <w:lang w:val="en-US"/>
        </w:rPr>
        <w:t xml:space="preserve">here are </w:t>
      </w:r>
      <w:r w:rsidR="008F134E">
        <w:rPr>
          <w:rFonts w:asciiTheme="majorBidi" w:hAnsiTheme="majorBidi" w:cstheme="majorBidi"/>
          <w:sz w:val="24"/>
          <w:szCs w:val="24"/>
          <w:lang w:val="en-US"/>
        </w:rPr>
        <w:t xml:space="preserve">helpful </w:t>
      </w:r>
      <w:r w:rsidRPr="00A74416">
        <w:rPr>
          <w:rFonts w:asciiTheme="majorBidi" w:hAnsiTheme="majorBidi" w:cstheme="majorBidi"/>
          <w:sz w:val="24"/>
          <w:szCs w:val="24"/>
          <w:lang w:val="en-US"/>
        </w:rPr>
        <w:t xml:space="preserve">tools, for example, there are YouTube videos to learn about </w:t>
      </w:r>
      <w:r w:rsidR="008F134E">
        <w:rPr>
          <w:rFonts w:asciiTheme="majorBidi" w:hAnsiTheme="majorBidi" w:cstheme="majorBidi"/>
          <w:sz w:val="24"/>
          <w:szCs w:val="24"/>
          <w:lang w:val="en-US"/>
        </w:rPr>
        <w:t>safety measures</w:t>
      </w:r>
      <w:r w:rsidRPr="00A74416">
        <w:rPr>
          <w:rFonts w:asciiTheme="majorBidi" w:hAnsiTheme="majorBidi" w:cstheme="majorBidi"/>
          <w:sz w:val="24"/>
          <w:szCs w:val="24"/>
          <w:lang w:val="en-US"/>
        </w:rPr>
        <w:t xml:space="preserve">. So just learning about what kind of filters or what kind of safety functions are there on the platform you use, and then really trying to learn about them and use them in real life. Because even though companies decide to make various filters and safety functions, if users don't use </w:t>
      </w:r>
      <w:r w:rsidR="008F134E">
        <w:rPr>
          <w:rFonts w:asciiTheme="majorBidi" w:hAnsiTheme="majorBidi" w:cstheme="majorBidi"/>
          <w:sz w:val="24"/>
          <w:szCs w:val="24"/>
          <w:lang w:val="en-US"/>
        </w:rPr>
        <w:t>them</w:t>
      </w:r>
      <w:r w:rsidRPr="00A74416">
        <w:rPr>
          <w:rFonts w:asciiTheme="majorBidi" w:hAnsiTheme="majorBidi" w:cstheme="majorBidi"/>
          <w:sz w:val="24"/>
          <w:szCs w:val="24"/>
          <w:lang w:val="en-US"/>
        </w:rPr>
        <w:t xml:space="preserve">, it's like they're </w:t>
      </w:r>
      <w:r w:rsidR="008F134E">
        <w:rPr>
          <w:rFonts w:asciiTheme="majorBidi" w:hAnsiTheme="majorBidi" w:cstheme="majorBidi"/>
          <w:sz w:val="24"/>
          <w:szCs w:val="24"/>
          <w:lang w:val="en-US"/>
        </w:rPr>
        <w:t>non-existent</w:t>
      </w:r>
      <w:r w:rsidRPr="00A74416">
        <w:rPr>
          <w:rFonts w:asciiTheme="majorBidi" w:hAnsiTheme="majorBidi" w:cstheme="majorBidi"/>
          <w:sz w:val="24"/>
          <w:szCs w:val="24"/>
          <w:lang w:val="en-US"/>
        </w:rPr>
        <w:t xml:space="preserve">. </w:t>
      </w:r>
      <w:r w:rsidR="008F134E">
        <w:rPr>
          <w:rFonts w:asciiTheme="majorBidi" w:hAnsiTheme="majorBidi" w:cstheme="majorBidi"/>
          <w:sz w:val="24"/>
          <w:szCs w:val="24"/>
          <w:lang w:val="en-US"/>
        </w:rPr>
        <w:t xml:space="preserve">And </w:t>
      </w:r>
      <w:r w:rsidRPr="00A74416">
        <w:rPr>
          <w:rFonts w:asciiTheme="majorBidi" w:hAnsiTheme="majorBidi" w:cstheme="majorBidi"/>
          <w:sz w:val="24"/>
          <w:szCs w:val="24"/>
          <w:lang w:val="en-US"/>
        </w:rPr>
        <w:t>if you're a child or a teenager, I think you should rely a lot on your teachers or parents to discuss this and talk about ways that you can keep your online space safe while also enjoying the freedom that online spaces give you to express yourself.</w:t>
      </w:r>
    </w:p>
    <w:p w14:paraId="3D5B8729" w14:textId="77777777" w:rsidR="00A74416" w:rsidRPr="008C608D" w:rsidRDefault="00A74416" w:rsidP="008C608D">
      <w:pPr>
        <w:jc w:val="both"/>
        <w:rPr>
          <w:lang w:val="en-US"/>
        </w:rPr>
      </w:pPr>
    </w:p>
    <w:p w14:paraId="5554C86C" w14:textId="74828A59" w:rsidR="00E5288F" w:rsidRPr="008C608D" w:rsidRDefault="00E5288F" w:rsidP="008C608D">
      <w:pPr>
        <w:jc w:val="both"/>
        <w:rPr>
          <w:rFonts w:asciiTheme="majorBidi" w:hAnsiTheme="majorBidi" w:cstheme="majorBidi"/>
          <w:sz w:val="24"/>
          <w:szCs w:val="24"/>
          <w:lang w:val="en-US"/>
        </w:rPr>
      </w:pPr>
    </w:p>
    <w:sectPr w:rsidR="00E5288F" w:rsidRPr="008C608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07DD" w14:textId="77777777" w:rsidR="009725F1" w:rsidRDefault="009725F1" w:rsidP="001A4D88">
      <w:pPr>
        <w:spacing w:after="0" w:line="240" w:lineRule="auto"/>
      </w:pPr>
      <w:r>
        <w:separator/>
      </w:r>
    </w:p>
  </w:endnote>
  <w:endnote w:type="continuationSeparator" w:id="0">
    <w:p w14:paraId="2F372C05" w14:textId="77777777" w:rsidR="009725F1" w:rsidRDefault="009725F1" w:rsidP="001A4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2D1A8" w14:textId="77777777" w:rsidR="00E231EE" w:rsidRDefault="00E23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605008"/>
      <w:docPartObj>
        <w:docPartGallery w:val="Page Numbers (Bottom of Page)"/>
        <w:docPartUnique/>
      </w:docPartObj>
    </w:sdtPr>
    <w:sdtContent>
      <w:p w14:paraId="652FA8CA" w14:textId="1119810A" w:rsidR="009470A3" w:rsidRDefault="009470A3">
        <w:pPr>
          <w:pStyle w:val="Footer"/>
          <w:jc w:val="center"/>
        </w:pPr>
        <w:r>
          <w:fldChar w:fldCharType="begin"/>
        </w:r>
        <w:r>
          <w:instrText>PAGE   \* MERGEFORMAT</w:instrText>
        </w:r>
        <w:r>
          <w:fldChar w:fldCharType="separate"/>
        </w:r>
        <w:r>
          <w:t>2</w:t>
        </w:r>
        <w:r>
          <w:fldChar w:fldCharType="end"/>
        </w:r>
      </w:p>
    </w:sdtContent>
  </w:sdt>
  <w:p w14:paraId="5D835A81" w14:textId="62FFC162" w:rsidR="00E231EE" w:rsidRPr="00E231EE" w:rsidRDefault="00E231EE">
    <w:pPr>
      <w:pStyle w:val="Footer"/>
      <w:rPr>
        <w:rFonts w:asciiTheme="minorBidi" w:hAnsiTheme="minorBidi"/>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45D25" w14:textId="77777777" w:rsidR="00E231EE" w:rsidRDefault="00E23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AD806" w14:textId="77777777" w:rsidR="009725F1" w:rsidRDefault="009725F1" w:rsidP="001A4D88">
      <w:pPr>
        <w:spacing w:after="0" w:line="240" w:lineRule="auto"/>
      </w:pPr>
      <w:r>
        <w:separator/>
      </w:r>
    </w:p>
  </w:footnote>
  <w:footnote w:type="continuationSeparator" w:id="0">
    <w:p w14:paraId="096461BB" w14:textId="77777777" w:rsidR="009725F1" w:rsidRDefault="009725F1" w:rsidP="001A4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27525" w14:textId="77777777" w:rsidR="00E231EE" w:rsidRDefault="00E23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AA5B2" w14:textId="537DFFFE" w:rsidR="009470A3" w:rsidRPr="00E231EE" w:rsidRDefault="009470A3" w:rsidP="009470A3">
    <w:pPr>
      <w:pStyle w:val="Footer"/>
      <w:rPr>
        <w:rFonts w:asciiTheme="minorBidi" w:hAnsiTheme="minorBidi"/>
        <w:b/>
        <w:bCs/>
        <w:sz w:val="20"/>
        <w:szCs w:val="20"/>
      </w:rPr>
    </w:pPr>
    <w:r w:rsidRPr="00E231EE">
      <w:rPr>
        <w:rFonts w:asciiTheme="minorBidi" w:hAnsiTheme="minorBidi"/>
        <w:b/>
        <w:bCs/>
        <w:noProof/>
        <w:sz w:val="20"/>
        <w:szCs w:val="20"/>
      </w:rPr>
      <w:drawing>
        <wp:anchor distT="0" distB="0" distL="114300" distR="114300" simplePos="0" relativeHeight="251659264" behindDoc="1" locked="0" layoutInCell="1" allowOverlap="1" wp14:anchorId="15A35005" wp14:editId="354185B1">
          <wp:simplePos x="0" y="0"/>
          <wp:positionH relativeFrom="column">
            <wp:posOffset>2540</wp:posOffset>
          </wp:positionH>
          <wp:positionV relativeFrom="paragraph">
            <wp:posOffset>3587</wp:posOffset>
          </wp:positionV>
          <wp:extent cx="1169670" cy="408940"/>
          <wp:effectExtent l="0" t="0" r="0" b="0"/>
          <wp:wrapTight wrapText="bothSides">
            <wp:wrapPolygon edited="0">
              <wp:start x="0" y="0"/>
              <wp:lineTo x="0" y="20124"/>
              <wp:lineTo x="21107" y="20124"/>
              <wp:lineTo x="21107" y="0"/>
              <wp:lineTo x="0" y="0"/>
            </wp:wrapPolygon>
          </wp:wrapTight>
          <wp:docPr id="1" name="Grafik 1" descr="Icon CC BY NC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CC BY NC 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67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1EE">
      <w:rPr>
        <w:rFonts w:asciiTheme="minorBidi" w:hAnsiTheme="minorBidi"/>
        <w:sz w:val="20"/>
        <w:szCs w:val="20"/>
      </w:rPr>
      <w:t>Creative Commons Lizenz:</w:t>
    </w:r>
    <w:r w:rsidRPr="00E231EE">
      <w:rPr>
        <w:rFonts w:asciiTheme="minorBidi" w:hAnsiTheme="minorBidi"/>
        <w:b/>
        <w:bCs/>
        <w:sz w:val="20"/>
        <w:szCs w:val="20"/>
      </w:rPr>
      <w:t xml:space="preserve"> </w:t>
    </w:r>
    <w:r w:rsidRPr="00E231EE">
      <w:rPr>
        <w:rStyle w:val="Strong"/>
        <w:rFonts w:asciiTheme="minorBidi" w:hAnsiTheme="minorBidi"/>
        <w:b w:val="0"/>
        <w:bCs w:val="0"/>
        <w:sz w:val="20"/>
        <w:szCs w:val="20"/>
      </w:rPr>
      <w:t>Namensnennung-Nicht kommerziell 4.0 International</w:t>
    </w:r>
    <w:r>
      <w:rPr>
        <w:rStyle w:val="Strong"/>
        <w:rFonts w:asciiTheme="minorBidi" w:hAnsiTheme="minorBidi"/>
        <w:b w:val="0"/>
        <w:bCs w:val="0"/>
        <w:sz w:val="20"/>
        <w:szCs w:val="20"/>
      </w:rPr>
      <w:t>,</w:t>
    </w:r>
    <w:r w:rsidRPr="00E231EE">
      <w:rPr>
        <w:rStyle w:val="Strong"/>
        <w:rFonts w:asciiTheme="minorBidi" w:hAnsiTheme="minorBidi"/>
        <w:b w:val="0"/>
        <w:bCs w:val="0"/>
        <w:sz w:val="20"/>
        <w:szCs w:val="20"/>
      </w:rPr>
      <w:t xml:space="preserve"> Internationales Zentrum für Ethik </w:t>
    </w:r>
    <w:r>
      <w:rPr>
        <w:rStyle w:val="Strong"/>
        <w:rFonts w:asciiTheme="minorBidi" w:hAnsiTheme="minorBidi"/>
        <w:b w:val="0"/>
        <w:bCs w:val="0"/>
        <w:sz w:val="20"/>
        <w:szCs w:val="20"/>
      </w:rPr>
      <w:t xml:space="preserve">in den Wissenschaften </w:t>
    </w:r>
    <w:r w:rsidRPr="00E231EE">
      <w:rPr>
        <w:rStyle w:val="Strong"/>
        <w:rFonts w:asciiTheme="minorBidi" w:hAnsiTheme="minorBidi"/>
        <w:b w:val="0"/>
        <w:bCs w:val="0"/>
        <w:sz w:val="20"/>
        <w:szCs w:val="20"/>
      </w:rPr>
      <w:t>(IZEW), Universität Tübingen, 202</w:t>
    </w:r>
    <w:r w:rsidR="00CA51CA">
      <w:rPr>
        <w:rStyle w:val="Strong"/>
        <w:rFonts w:asciiTheme="minorBidi" w:hAnsiTheme="minorBidi"/>
        <w:b w:val="0"/>
        <w:bCs w:val="0"/>
        <w:sz w:val="20"/>
        <w:szCs w:val="20"/>
      </w:rPr>
      <w:t>4</w:t>
    </w:r>
  </w:p>
  <w:p w14:paraId="2D1BD9FF" w14:textId="77777777" w:rsidR="00E231EE" w:rsidRDefault="00E231EE" w:rsidP="009470A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ADB5" w14:textId="77777777" w:rsidR="00E231EE" w:rsidRDefault="00E23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C7197"/>
    <w:multiLevelType w:val="hybridMultilevel"/>
    <w:tmpl w:val="F9224E5E"/>
    <w:lvl w:ilvl="0" w:tplc="8D3805BA">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2E6A20"/>
    <w:multiLevelType w:val="hybridMultilevel"/>
    <w:tmpl w:val="2B0E23F2"/>
    <w:lvl w:ilvl="0" w:tplc="9D9E24C6">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E917EE"/>
    <w:multiLevelType w:val="hybridMultilevel"/>
    <w:tmpl w:val="558C3A70"/>
    <w:lvl w:ilvl="0" w:tplc="FEFE0C40">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B45F5B"/>
    <w:multiLevelType w:val="hybridMultilevel"/>
    <w:tmpl w:val="1E002610"/>
    <w:lvl w:ilvl="0" w:tplc="E48EB1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8609450">
    <w:abstractNumId w:val="0"/>
  </w:num>
  <w:num w:numId="2" w16cid:durableId="1366758120">
    <w:abstractNumId w:val="3"/>
  </w:num>
  <w:num w:numId="3" w16cid:durableId="1005210792">
    <w:abstractNumId w:val="2"/>
  </w:num>
  <w:num w:numId="4" w16cid:durableId="1823546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68B"/>
    <w:rsid w:val="00005CA7"/>
    <w:rsid w:val="00066C4B"/>
    <w:rsid w:val="000A7798"/>
    <w:rsid w:val="000B2C85"/>
    <w:rsid w:val="000F589D"/>
    <w:rsid w:val="00102AF5"/>
    <w:rsid w:val="001133EF"/>
    <w:rsid w:val="00145AF1"/>
    <w:rsid w:val="001463D6"/>
    <w:rsid w:val="00161F6E"/>
    <w:rsid w:val="001802DE"/>
    <w:rsid w:val="00183B22"/>
    <w:rsid w:val="001911BC"/>
    <w:rsid w:val="0019399A"/>
    <w:rsid w:val="001A4D88"/>
    <w:rsid w:val="001D1D8F"/>
    <w:rsid w:val="001D57EF"/>
    <w:rsid w:val="002D777D"/>
    <w:rsid w:val="003439AE"/>
    <w:rsid w:val="003E7809"/>
    <w:rsid w:val="004134EA"/>
    <w:rsid w:val="004234AE"/>
    <w:rsid w:val="004632C9"/>
    <w:rsid w:val="004779EA"/>
    <w:rsid w:val="0050089C"/>
    <w:rsid w:val="00523C01"/>
    <w:rsid w:val="005440D9"/>
    <w:rsid w:val="00554163"/>
    <w:rsid w:val="00566562"/>
    <w:rsid w:val="005666D8"/>
    <w:rsid w:val="005709B5"/>
    <w:rsid w:val="005A69F3"/>
    <w:rsid w:val="005C143C"/>
    <w:rsid w:val="005C1727"/>
    <w:rsid w:val="005D355B"/>
    <w:rsid w:val="005F26CF"/>
    <w:rsid w:val="005F554C"/>
    <w:rsid w:val="00611B0B"/>
    <w:rsid w:val="00635B00"/>
    <w:rsid w:val="00650106"/>
    <w:rsid w:val="00686A3D"/>
    <w:rsid w:val="006A394D"/>
    <w:rsid w:val="006B5FF8"/>
    <w:rsid w:val="006E4E58"/>
    <w:rsid w:val="006E51C6"/>
    <w:rsid w:val="007022DA"/>
    <w:rsid w:val="00704567"/>
    <w:rsid w:val="007045FD"/>
    <w:rsid w:val="0076309F"/>
    <w:rsid w:val="00787CBD"/>
    <w:rsid w:val="00794AC8"/>
    <w:rsid w:val="00796427"/>
    <w:rsid w:val="007F6584"/>
    <w:rsid w:val="007F7DAF"/>
    <w:rsid w:val="00875A9F"/>
    <w:rsid w:val="0088360B"/>
    <w:rsid w:val="008A53FC"/>
    <w:rsid w:val="008C608D"/>
    <w:rsid w:val="008F134E"/>
    <w:rsid w:val="009234F5"/>
    <w:rsid w:val="00937293"/>
    <w:rsid w:val="009470A3"/>
    <w:rsid w:val="009725F1"/>
    <w:rsid w:val="009D344B"/>
    <w:rsid w:val="009E48F4"/>
    <w:rsid w:val="009F45AF"/>
    <w:rsid w:val="00A03D4C"/>
    <w:rsid w:val="00A06BD5"/>
    <w:rsid w:val="00A54794"/>
    <w:rsid w:val="00A74416"/>
    <w:rsid w:val="00A84A7B"/>
    <w:rsid w:val="00A8561F"/>
    <w:rsid w:val="00AA5368"/>
    <w:rsid w:val="00AB1F0B"/>
    <w:rsid w:val="00AC32D7"/>
    <w:rsid w:val="00AC35CA"/>
    <w:rsid w:val="00B177DC"/>
    <w:rsid w:val="00B2468B"/>
    <w:rsid w:val="00B36929"/>
    <w:rsid w:val="00B55428"/>
    <w:rsid w:val="00BE0F4D"/>
    <w:rsid w:val="00C13FEE"/>
    <w:rsid w:val="00C87C16"/>
    <w:rsid w:val="00CA51CA"/>
    <w:rsid w:val="00CB3015"/>
    <w:rsid w:val="00CE6FA7"/>
    <w:rsid w:val="00D66343"/>
    <w:rsid w:val="00DB25C6"/>
    <w:rsid w:val="00DF1252"/>
    <w:rsid w:val="00E14500"/>
    <w:rsid w:val="00E1488B"/>
    <w:rsid w:val="00E22573"/>
    <w:rsid w:val="00E231EE"/>
    <w:rsid w:val="00E30583"/>
    <w:rsid w:val="00E5288F"/>
    <w:rsid w:val="00E86467"/>
    <w:rsid w:val="00F42527"/>
    <w:rsid w:val="00F615F0"/>
    <w:rsid w:val="00FD49C9"/>
    <w:rsid w:val="00FF10E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7B0A"/>
  <w15:chartTrackingRefBased/>
  <w15:docId w15:val="{23DD29D2-D20E-4445-AD78-5A432F30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6CF"/>
  </w:style>
  <w:style w:type="paragraph" w:styleId="Heading1">
    <w:name w:val="heading 1"/>
    <w:basedOn w:val="Normal"/>
    <w:next w:val="Normal"/>
    <w:link w:val="Heading1Char"/>
    <w:uiPriority w:val="9"/>
    <w:qFormat/>
    <w:rsid w:val="006B5F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5F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68B"/>
    <w:pPr>
      <w:ind w:left="720"/>
      <w:contextualSpacing/>
    </w:pPr>
    <w:rPr>
      <w:sz w:val="24"/>
    </w:rPr>
  </w:style>
  <w:style w:type="paragraph" w:styleId="FootnoteText">
    <w:name w:val="footnote text"/>
    <w:basedOn w:val="Normal"/>
    <w:link w:val="FootnoteTextChar"/>
    <w:uiPriority w:val="99"/>
    <w:semiHidden/>
    <w:unhideWhenUsed/>
    <w:rsid w:val="001A4D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4D88"/>
    <w:rPr>
      <w:sz w:val="20"/>
      <w:szCs w:val="20"/>
    </w:rPr>
  </w:style>
  <w:style w:type="character" w:styleId="FootnoteReference">
    <w:name w:val="footnote reference"/>
    <w:basedOn w:val="DefaultParagraphFont"/>
    <w:uiPriority w:val="99"/>
    <w:semiHidden/>
    <w:unhideWhenUsed/>
    <w:rsid w:val="001A4D88"/>
    <w:rPr>
      <w:vertAlign w:val="superscript"/>
    </w:rPr>
  </w:style>
  <w:style w:type="character" w:styleId="Hyperlink">
    <w:name w:val="Hyperlink"/>
    <w:basedOn w:val="DefaultParagraphFont"/>
    <w:uiPriority w:val="99"/>
    <w:unhideWhenUsed/>
    <w:rsid w:val="001A4D88"/>
    <w:rPr>
      <w:color w:val="0563C1" w:themeColor="hyperlink"/>
      <w:u w:val="single"/>
    </w:rPr>
  </w:style>
  <w:style w:type="character" w:styleId="UnresolvedMention">
    <w:name w:val="Unresolved Mention"/>
    <w:basedOn w:val="DefaultParagraphFont"/>
    <w:uiPriority w:val="99"/>
    <w:semiHidden/>
    <w:unhideWhenUsed/>
    <w:rsid w:val="001A4D88"/>
    <w:rPr>
      <w:color w:val="605E5C"/>
      <w:shd w:val="clear" w:color="auto" w:fill="E1DFDD"/>
    </w:rPr>
  </w:style>
  <w:style w:type="table" w:styleId="TableGrid">
    <w:name w:val="Table Grid"/>
    <w:basedOn w:val="TableNormal"/>
    <w:uiPriority w:val="39"/>
    <w:rsid w:val="001A4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31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31EE"/>
  </w:style>
  <w:style w:type="paragraph" w:styleId="Footer">
    <w:name w:val="footer"/>
    <w:basedOn w:val="Normal"/>
    <w:link w:val="FooterChar"/>
    <w:uiPriority w:val="99"/>
    <w:unhideWhenUsed/>
    <w:rsid w:val="00E231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31EE"/>
  </w:style>
  <w:style w:type="character" w:styleId="Strong">
    <w:name w:val="Strong"/>
    <w:basedOn w:val="DefaultParagraphFont"/>
    <w:uiPriority w:val="22"/>
    <w:qFormat/>
    <w:rsid w:val="00E231EE"/>
    <w:rPr>
      <w:b/>
      <w:bCs/>
    </w:rPr>
  </w:style>
  <w:style w:type="character" w:styleId="FollowedHyperlink">
    <w:name w:val="FollowedHyperlink"/>
    <w:basedOn w:val="DefaultParagraphFont"/>
    <w:uiPriority w:val="99"/>
    <w:semiHidden/>
    <w:unhideWhenUsed/>
    <w:rsid w:val="00E5288F"/>
    <w:rPr>
      <w:color w:val="954F72" w:themeColor="followedHyperlink"/>
      <w:u w:val="single"/>
    </w:rPr>
  </w:style>
  <w:style w:type="character" w:customStyle="1" w:styleId="Heading1Char">
    <w:name w:val="Heading 1 Char"/>
    <w:basedOn w:val="DefaultParagraphFont"/>
    <w:link w:val="Heading1"/>
    <w:uiPriority w:val="9"/>
    <w:rsid w:val="006B5FF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B5FF8"/>
    <w:pPr>
      <w:outlineLvl w:val="9"/>
    </w:pPr>
    <w:rPr>
      <w:lang w:eastAsia="de-DE"/>
    </w:rPr>
  </w:style>
  <w:style w:type="paragraph" w:styleId="TOC1">
    <w:name w:val="toc 1"/>
    <w:basedOn w:val="Normal"/>
    <w:next w:val="Normal"/>
    <w:autoRedefine/>
    <w:uiPriority w:val="39"/>
    <w:unhideWhenUsed/>
    <w:rsid w:val="006B5FF8"/>
    <w:pPr>
      <w:spacing w:after="100"/>
    </w:pPr>
  </w:style>
  <w:style w:type="character" w:customStyle="1" w:styleId="Heading2Char">
    <w:name w:val="Heading 2 Char"/>
    <w:basedOn w:val="DefaultParagraphFont"/>
    <w:link w:val="Heading2"/>
    <w:uiPriority w:val="9"/>
    <w:rsid w:val="006B5FF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D777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999585">
      <w:bodyDiv w:val="1"/>
      <w:marLeft w:val="0"/>
      <w:marRight w:val="0"/>
      <w:marTop w:val="0"/>
      <w:marBottom w:val="0"/>
      <w:divBdr>
        <w:top w:val="none" w:sz="0" w:space="0" w:color="auto"/>
        <w:left w:val="none" w:sz="0" w:space="0" w:color="auto"/>
        <w:bottom w:val="none" w:sz="0" w:space="0" w:color="auto"/>
        <w:right w:val="none" w:sz="0" w:space="0" w:color="auto"/>
      </w:divBdr>
    </w:div>
    <w:div w:id="1830095012">
      <w:bodyDiv w:val="1"/>
      <w:marLeft w:val="0"/>
      <w:marRight w:val="0"/>
      <w:marTop w:val="0"/>
      <w:marBottom w:val="0"/>
      <w:divBdr>
        <w:top w:val="none" w:sz="0" w:space="0" w:color="auto"/>
        <w:left w:val="none" w:sz="0" w:space="0" w:color="auto"/>
        <w:bottom w:val="none" w:sz="0" w:space="0" w:color="auto"/>
        <w:right w:val="none" w:sz="0" w:space="0" w:color="auto"/>
      </w:divBdr>
    </w:div>
    <w:div w:id="206806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2B08E-D63D-4E78-ABFB-342D5FDDE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1121</Words>
  <Characters>6396</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Schelenz</dc:creator>
  <cp:keywords/>
  <dc:description/>
  <cp:lastModifiedBy>Laura Schelenz</cp:lastModifiedBy>
  <cp:revision>7</cp:revision>
  <cp:lastPrinted>2024-03-21T10:31:00Z</cp:lastPrinted>
  <dcterms:created xsi:type="dcterms:W3CDTF">2024-03-21T10:30:00Z</dcterms:created>
  <dcterms:modified xsi:type="dcterms:W3CDTF">2024-09-24T08:46:00Z</dcterms:modified>
</cp:coreProperties>
</file>